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DD" w:rsidRPr="00370B5B" w:rsidRDefault="00741BC3" w:rsidP="00595D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370B5B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5E7308" w:rsidRPr="00370B5B">
        <w:rPr>
          <w:rFonts w:ascii="TH SarabunIT๙" w:hAnsi="TH SarabunIT๙" w:cs="TH SarabunIT๙"/>
          <w:b/>
          <w:bCs/>
          <w:sz w:val="32"/>
          <w:szCs w:val="32"/>
          <w:cs/>
        </w:rPr>
        <w:t>รับฟัง</w:t>
      </w:r>
      <w:r w:rsidRPr="00370B5B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</w:t>
      </w:r>
    </w:p>
    <w:p w:rsidR="00741BC3" w:rsidRPr="00370B5B" w:rsidRDefault="00741BC3" w:rsidP="00595DC2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0B5B">
        <w:rPr>
          <w:rFonts w:ascii="TH SarabunIT๙" w:hAnsi="TH SarabunIT๙" w:cs="TH SarabunIT๙"/>
          <w:b/>
          <w:bCs/>
          <w:sz w:val="32"/>
          <w:szCs w:val="32"/>
          <w:cs/>
        </w:rPr>
        <w:t>ร่างพระราชบัญญัติระเบียบข้าราชการ</w:t>
      </w:r>
      <w:r w:rsidR="004E6F6B" w:rsidRPr="00370B5B">
        <w:rPr>
          <w:rFonts w:ascii="TH SarabunIT๙" w:hAnsi="TH SarabunIT๙" w:cs="TH SarabunIT๙"/>
          <w:b/>
          <w:bCs/>
          <w:sz w:val="32"/>
          <w:szCs w:val="32"/>
          <w:cs/>
        </w:rPr>
        <w:t>ครูและบุคลากรทางการศึกษา</w:t>
      </w:r>
      <w:r w:rsidRPr="00370B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....</w:t>
      </w:r>
    </w:p>
    <w:p w:rsidR="00A2319C" w:rsidRPr="00370B5B" w:rsidRDefault="00A2319C" w:rsidP="00595D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409BC" w:rsidRPr="00370B5B" w:rsidRDefault="00D41E13" w:rsidP="00595DC2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="0095713C" w:rsidRPr="00370B5B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๑. </w:t>
      </w:r>
      <w:r w:rsidR="00A2319C" w:rsidRPr="00370B5B">
        <w:rPr>
          <w:rFonts w:ascii="TH SarabunIT๙" w:hAnsi="TH SarabunIT๙" w:cs="TH SarabunIT๙"/>
          <w:spacing w:val="-6"/>
          <w:sz w:val="32"/>
          <w:szCs w:val="32"/>
          <w:cs/>
        </w:rPr>
        <w:t>โดยที่เห็นสมควรปรับปรุงแก้ไข</w:t>
      </w:r>
      <w:r w:rsidR="00A2319C" w:rsidRPr="00370B5B">
        <w:rPr>
          <w:rFonts w:ascii="TH SarabunIT๙" w:hAnsi="TH SarabunIT๙" w:cs="TH SarabunIT๙"/>
          <w:sz w:val="32"/>
          <w:szCs w:val="32"/>
          <w:cs/>
        </w:rPr>
        <w:t>ระบบการบริหารงานบุคคลของข้าราชการครูและบุคลากรทางการศึกษา ให้มีประสิทธิภาพและสอดคล้องเหมาะสมกับบริบทต่าง ๆ ที่เปลี่ยนแปลงไป จึงจำเป็นต้องปรับปรุงกฎหมายว่าด้วยระเบียบข้าราชการครูและบุคลากรทางการศึกษา</w:t>
      </w:r>
      <w:r w:rsidR="0039290A" w:rsidRPr="00370B5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713C" w:rsidRPr="00370B5B" w:rsidRDefault="0095713C" w:rsidP="00595DC2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๒. แบบสอบถามความคิดเห็นนี้ มี ๒ ส่วน ส่วนที่ ๑ เป็นข้อมูลทั่วไปของผู้ตอบแบบสอบถาม </w:t>
      </w:r>
      <w:r w:rsidR="00C8067A" w:rsidRPr="00370B5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C8067A" w:rsidRPr="00370B5B">
        <w:rPr>
          <w:rFonts w:ascii="TH SarabunIT๙" w:hAnsi="TH SarabunIT๙" w:cs="TH SarabunIT๙"/>
          <w:sz w:val="32"/>
          <w:szCs w:val="32"/>
          <w:cs/>
        </w:rPr>
        <w:br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ส่วนที่ ๒ </w:t>
      </w:r>
      <w:r w:rsidRPr="00370B5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เป็นการสอบถามความคิดเห็นเกี่ยวกับร่างพระราชบัญญัติระเบียบข้าราชการครูและบุคลากรทางการศึกษา  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พ.ศ. .... </w:t>
      </w:r>
    </w:p>
    <w:p w:rsidR="009848D2" w:rsidRPr="00370B5B" w:rsidRDefault="009848D2" w:rsidP="00595DC2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9290A" w:rsidRPr="00370B5B" w:rsidRDefault="00680DF5" w:rsidP="00595D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t xml:space="preserve">โปรดเติม </w:t>
      </w:r>
      <w:r w:rsidRPr="00370B5B">
        <w:rPr>
          <w:rFonts w:ascii="TH SarabunIT๙" w:hAnsi="TH SarabunIT๙" w:cs="TH SarabunIT๙"/>
          <w:sz w:val="32"/>
          <w:szCs w:val="32"/>
        </w:rPr>
        <w:t xml:space="preserve">√ 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ในช่อง </w:t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</w:rPr>
        <w:t xml:space="preserve"> 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3120" w:rsidRPr="00370B5B">
        <w:rPr>
          <w:rFonts w:ascii="TH SarabunIT๙" w:hAnsi="TH SarabunIT๙" w:cs="TH SarabunIT๙"/>
          <w:sz w:val="32"/>
          <w:szCs w:val="32"/>
          <w:cs/>
        </w:rPr>
        <w:t>และ/หรือ</w:t>
      </w:r>
      <w:r w:rsidRPr="00370B5B">
        <w:rPr>
          <w:rFonts w:ascii="TH SarabunIT๙" w:hAnsi="TH SarabunIT๙" w:cs="TH SarabunIT๙"/>
          <w:sz w:val="32"/>
          <w:szCs w:val="32"/>
          <w:cs/>
        </w:rPr>
        <w:t>กรอกข้อความ</w:t>
      </w:r>
      <w:r w:rsidR="008A3120" w:rsidRPr="00370B5B">
        <w:rPr>
          <w:rFonts w:ascii="TH SarabunIT๙" w:hAnsi="TH SarabunIT๙" w:cs="TH SarabunIT๙"/>
          <w:sz w:val="32"/>
          <w:szCs w:val="32"/>
          <w:cs/>
        </w:rPr>
        <w:t>แสดงความคิดเห็น</w:t>
      </w:r>
    </w:p>
    <w:p w:rsidR="009848D2" w:rsidRPr="00370B5B" w:rsidRDefault="009848D2" w:rsidP="00595DC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41E13" w:rsidRPr="00370B5B" w:rsidRDefault="00965CCB" w:rsidP="00595DC2">
      <w:pPr>
        <w:tabs>
          <w:tab w:val="left" w:pos="1276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0B5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๑</w:t>
      </w:r>
      <w:r w:rsidR="00C81543" w:rsidRPr="00370B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41E13" w:rsidRPr="00370B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41E13" w:rsidRPr="00370B5B">
        <w:rPr>
          <w:rFonts w:ascii="TH SarabunIT๙" w:hAnsi="TH SarabunIT๙" w:cs="TH SarabunIT๙"/>
          <w:sz w:val="32"/>
          <w:szCs w:val="32"/>
          <w:cs/>
        </w:rPr>
        <w:t>ข้อมูลทั่วไปของผู้ตอบแบบสอบถาม</w:t>
      </w:r>
    </w:p>
    <w:p w:rsidR="00D41E13" w:rsidRPr="00370B5B" w:rsidRDefault="00965CCB" w:rsidP="00595D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0B5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41E13" w:rsidRPr="00370B5B">
        <w:rPr>
          <w:rFonts w:ascii="TH SarabunIT๙" w:hAnsi="TH SarabunIT๙" w:cs="TH SarabunIT๙"/>
          <w:b/>
          <w:bCs/>
          <w:sz w:val="32"/>
          <w:szCs w:val="32"/>
          <w:cs/>
        </w:rPr>
        <w:t>.  เพศ</w:t>
      </w:r>
    </w:p>
    <w:p w:rsidR="00D41E13" w:rsidRPr="00370B5B" w:rsidRDefault="00F0568B" w:rsidP="00595DC2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="00961064"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="00D41E13" w:rsidRPr="00370B5B">
        <w:rPr>
          <w:rFonts w:ascii="TH SarabunIT๙" w:hAnsi="TH SarabunIT๙" w:cs="TH SarabunIT๙"/>
          <w:sz w:val="32"/>
          <w:szCs w:val="32"/>
          <w:cs/>
        </w:rPr>
        <w:t xml:space="preserve">  ชาย</w:t>
      </w:r>
      <w:r w:rsidR="00C81543" w:rsidRPr="00370B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E6F6B" w:rsidRPr="00370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1E13" w:rsidRPr="00370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1064"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="00C81543" w:rsidRPr="00370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1064" w:rsidRPr="00370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1E13" w:rsidRPr="00370B5B">
        <w:rPr>
          <w:rFonts w:ascii="TH SarabunIT๙" w:hAnsi="TH SarabunIT๙" w:cs="TH SarabunIT๙"/>
          <w:sz w:val="32"/>
          <w:szCs w:val="32"/>
          <w:cs/>
        </w:rPr>
        <w:t>หญิง</w:t>
      </w:r>
      <w:r w:rsidR="00D41E13" w:rsidRPr="00370B5B">
        <w:rPr>
          <w:rFonts w:ascii="TH SarabunIT๙" w:hAnsi="TH SarabunIT๙" w:cs="TH SarabunIT๙"/>
          <w:sz w:val="32"/>
          <w:szCs w:val="32"/>
          <w:cs/>
        </w:rPr>
        <w:tab/>
      </w:r>
    </w:p>
    <w:p w:rsidR="00D41E13" w:rsidRPr="00370B5B" w:rsidRDefault="00965CCB" w:rsidP="00595D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0B5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D41E13" w:rsidRPr="00370B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อายุ </w:t>
      </w:r>
    </w:p>
    <w:p w:rsidR="00D41E13" w:rsidRPr="00370B5B" w:rsidRDefault="00F0568B" w:rsidP="00595DC2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="00961064" w:rsidRPr="00370B5B">
        <w:rPr>
          <w:rFonts w:ascii="TH SarabunIT๙" w:hAnsi="TH SarabunIT๙" w:cs="TH SarabunIT๙"/>
          <w:spacing w:val="-6"/>
          <w:sz w:val="32"/>
          <w:szCs w:val="32"/>
        </w:rPr>
        <w:sym w:font="Symbol" w:char="F0A0"/>
      </w:r>
      <w:r w:rsidR="00D41E13" w:rsidRPr="00370B5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C81543" w:rsidRPr="00370B5B">
        <w:rPr>
          <w:rFonts w:ascii="TH SarabunIT๙" w:hAnsi="TH SarabunIT๙" w:cs="TH SarabunIT๙"/>
          <w:spacing w:val="-6"/>
          <w:sz w:val="32"/>
          <w:szCs w:val="32"/>
          <w:cs/>
        </w:rPr>
        <w:t>ต่ำกว่า  ๓</w:t>
      </w:r>
      <w:r w:rsidR="001007A7" w:rsidRPr="00370B5B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 w:rsidR="00C81543" w:rsidRPr="00370B5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ปี</w:t>
      </w:r>
      <w:r w:rsidR="00961064" w:rsidRPr="00370B5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</w:t>
      </w:r>
      <w:r w:rsidR="00961064" w:rsidRPr="00370B5B">
        <w:rPr>
          <w:rFonts w:ascii="TH SarabunIT๙" w:hAnsi="TH SarabunIT๙" w:cs="TH SarabunIT๙"/>
          <w:spacing w:val="-6"/>
          <w:sz w:val="32"/>
          <w:szCs w:val="32"/>
        </w:rPr>
        <w:sym w:font="Symbol" w:char="F0A0"/>
      </w:r>
      <w:r w:rsidR="00C81543" w:rsidRPr="00370B5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961064" w:rsidRPr="00370B5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C81543" w:rsidRPr="00370B5B">
        <w:rPr>
          <w:rFonts w:ascii="TH SarabunIT๙" w:hAnsi="TH SarabunIT๙" w:cs="TH SarabunIT๙"/>
          <w:spacing w:val="-6"/>
          <w:sz w:val="32"/>
          <w:szCs w:val="32"/>
          <w:cs/>
        </w:rPr>
        <w:t>๓๑</w:t>
      </w:r>
      <w:r w:rsidR="00D41E13" w:rsidRPr="00370B5B">
        <w:rPr>
          <w:rFonts w:ascii="TH SarabunIT๙" w:hAnsi="TH SarabunIT๙" w:cs="TH SarabunIT๙"/>
          <w:spacing w:val="-6"/>
          <w:sz w:val="32"/>
          <w:szCs w:val="32"/>
        </w:rPr>
        <w:t xml:space="preserve"> – </w:t>
      </w:r>
      <w:r w:rsidR="00C81543" w:rsidRPr="00370B5B">
        <w:rPr>
          <w:rFonts w:ascii="TH SarabunIT๙" w:hAnsi="TH SarabunIT๙" w:cs="TH SarabunIT๙"/>
          <w:spacing w:val="-6"/>
          <w:sz w:val="32"/>
          <w:szCs w:val="32"/>
          <w:cs/>
        </w:rPr>
        <w:t>๔๐  ปี</w:t>
      </w:r>
      <w:r w:rsidR="00961064" w:rsidRPr="00370B5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</w:t>
      </w:r>
      <w:r w:rsidR="00961064" w:rsidRPr="00370B5B">
        <w:rPr>
          <w:rFonts w:ascii="TH SarabunIT๙" w:hAnsi="TH SarabunIT๙" w:cs="TH SarabunIT๙"/>
          <w:spacing w:val="-6"/>
          <w:sz w:val="32"/>
          <w:szCs w:val="32"/>
        </w:rPr>
        <w:sym w:font="Symbol" w:char="F0A0"/>
      </w:r>
      <w:r w:rsidR="00961064" w:rsidRPr="00370B5B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C81543" w:rsidRPr="00370B5B">
        <w:rPr>
          <w:rFonts w:ascii="TH SarabunIT๙" w:hAnsi="TH SarabunIT๙" w:cs="TH SarabunIT๙"/>
          <w:spacing w:val="-6"/>
          <w:sz w:val="32"/>
          <w:szCs w:val="32"/>
          <w:cs/>
        </w:rPr>
        <w:t>๔</w:t>
      </w:r>
      <w:r w:rsidR="00961064" w:rsidRPr="00370B5B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 w:rsidR="00C81543" w:rsidRPr="00370B5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-  ๕๐  ปี</w:t>
      </w:r>
      <w:r w:rsidR="00961064" w:rsidRPr="00370B5B">
        <w:rPr>
          <w:rFonts w:ascii="TH SarabunIT๙" w:hAnsi="TH SarabunIT๙" w:cs="TH SarabunIT๙"/>
          <w:spacing w:val="-6"/>
          <w:sz w:val="32"/>
          <w:szCs w:val="32"/>
        </w:rPr>
        <w:t xml:space="preserve">       </w:t>
      </w:r>
      <w:r w:rsidR="00961064" w:rsidRPr="00370B5B">
        <w:rPr>
          <w:rFonts w:ascii="TH SarabunIT๙" w:hAnsi="TH SarabunIT๙" w:cs="TH SarabunIT๙"/>
          <w:spacing w:val="-6"/>
          <w:sz w:val="32"/>
          <w:szCs w:val="32"/>
        </w:rPr>
        <w:sym w:font="Symbol" w:char="F0A0"/>
      </w:r>
      <w:r w:rsidR="00C81543" w:rsidRPr="00370B5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๕๑ </w:t>
      </w:r>
      <w:r w:rsidR="00961064" w:rsidRPr="00370B5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– ๖๐ ปี       </w:t>
      </w:r>
      <w:r w:rsidR="00961064" w:rsidRPr="00370B5B">
        <w:rPr>
          <w:rFonts w:ascii="TH SarabunIT๙" w:hAnsi="TH SarabunIT๙" w:cs="TH SarabunIT๙"/>
          <w:spacing w:val="-6"/>
          <w:sz w:val="32"/>
          <w:szCs w:val="32"/>
        </w:rPr>
        <w:sym w:font="Symbol" w:char="F0A0"/>
      </w:r>
      <w:r w:rsidR="00961064" w:rsidRPr="00370B5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๖</w:t>
      </w:r>
      <w:r w:rsidR="001007A7" w:rsidRPr="00370B5B">
        <w:rPr>
          <w:rFonts w:ascii="TH SarabunIT๙" w:hAnsi="TH SarabunIT๙" w:cs="TH SarabunIT๙"/>
          <w:spacing w:val="-6"/>
          <w:sz w:val="32"/>
          <w:szCs w:val="32"/>
          <w:cs/>
        </w:rPr>
        <w:t>๑</w:t>
      </w:r>
      <w:r w:rsidR="00D76049" w:rsidRPr="00370B5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61064" w:rsidRPr="00370B5B">
        <w:rPr>
          <w:rFonts w:ascii="TH SarabunIT๙" w:hAnsi="TH SarabunIT๙" w:cs="TH SarabunIT๙"/>
          <w:spacing w:val="-6"/>
          <w:sz w:val="32"/>
          <w:szCs w:val="32"/>
          <w:cs/>
        </w:rPr>
        <w:t>ปีขึ้นไป</w:t>
      </w:r>
    </w:p>
    <w:p w:rsidR="001D5A5A" w:rsidRPr="00370B5B" w:rsidRDefault="00190FEE" w:rsidP="00595DC2">
      <w:pPr>
        <w:spacing w:after="0" w:line="240" w:lineRule="auto"/>
        <w:ind w:right="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0B5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D5A5A" w:rsidRPr="00370B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370B5B">
        <w:rPr>
          <w:rFonts w:ascii="TH SarabunIT๙" w:hAnsi="TH SarabunIT๙" w:cs="TH SarabunIT๙"/>
          <w:b/>
          <w:bCs/>
          <w:sz w:val="32"/>
          <w:szCs w:val="32"/>
          <w:cs/>
        </w:rPr>
        <w:t>สถานะภาพ</w:t>
      </w:r>
    </w:p>
    <w:p w:rsidR="001D5A5A" w:rsidRPr="00370B5B" w:rsidRDefault="001D5A5A" w:rsidP="00595DC2">
      <w:pPr>
        <w:spacing w:after="0" w:line="240" w:lineRule="auto"/>
        <w:ind w:right="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0FEE" w:rsidRPr="00370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ข้าราชการครูและบุคลากรทางการศึกษา  </w:t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0FEE" w:rsidRPr="00370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0B5B">
        <w:rPr>
          <w:rFonts w:ascii="TH SarabunIT๙" w:hAnsi="TH SarabunIT๙" w:cs="TH SarabunIT๙"/>
          <w:sz w:val="32"/>
          <w:szCs w:val="32"/>
          <w:cs/>
        </w:rPr>
        <w:t>ข้าราชการพลเรือน</w:t>
      </w:r>
      <w:r w:rsidR="00D07035" w:rsidRPr="00370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</w:rPr>
        <w:t xml:space="preserve">  </w:t>
      </w:r>
      <w:r w:rsidRPr="00370B5B">
        <w:rPr>
          <w:rFonts w:ascii="TH SarabunIT๙" w:hAnsi="TH SarabunIT๙" w:cs="TH SarabunIT๙"/>
          <w:sz w:val="32"/>
          <w:szCs w:val="32"/>
          <w:cs/>
        </w:rPr>
        <w:t>ข้าราชการประเภทอื่น (ระบุ)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D5A5A" w:rsidRPr="00370B5B" w:rsidRDefault="00190FEE" w:rsidP="00595DC2">
      <w:pPr>
        <w:spacing w:after="0" w:line="240" w:lineRule="auto"/>
        <w:ind w:right="20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</w:rPr>
        <w:t xml:space="preserve"> 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5A5A" w:rsidRPr="00370B5B">
        <w:rPr>
          <w:rFonts w:ascii="TH SarabunIT๙" w:hAnsi="TH SarabunIT๙" w:cs="TH SarabunIT๙"/>
          <w:sz w:val="32"/>
          <w:szCs w:val="32"/>
          <w:cs/>
        </w:rPr>
        <w:t>ข้าราชการบำนาญ</w:t>
      </w:r>
      <w:r w:rsidRPr="00370B5B">
        <w:rPr>
          <w:rFonts w:ascii="TH SarabunIT๙" w:hAnsi="TH SarabunIT๙" w:cs="TH SarabunIT๙"/>
          <w:sz w:val="32"/>
          <w:szCs w:val="32"/>
        </w:rPr>
        <w:t xml:space="preserve">  </w:t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</w:rPr>
        <w:t xml:space="preserve">  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อื่น ๆ (ระบุ) 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65CCB" w:rsidRPr="00370B5B" w:rsidRDefault="00190FEE" w:rsidP="00595DC2">
      <w:pPr>
        <w:spacing w:after="0" w:line="240" w:lineRule="auto"/>
        <w:ind w:right="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0B5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C81543" w:rsidRPr="00370B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0E76BC" w:rsidRPr="00370B5B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370B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0568B" w:rsidRPr="00370B5B" w:rsidRDefault="00F0568B" w:rsidP="00595DC2">
      <w:pPr>
        <w:spacing w:after="0" w:line="240" w:lineRule="auto"/>
        <w:ind w:right="20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70B5B">
        <w:rPr>
          <w:rFonts w:ascii="TH SarabunIT๙" w:hAnsi="TH SarabunIT๙" w:cs="TH SarabunIT๙"/>
          <w:sz w:val="32"/>
          <w:szCs w:val="32"/>
          <w:cs/>
        </w:rPr>
        <w:t>สป.ศธ</w:t>
      </w:r>
      <w:proofErr w:type="spellEnd"/>
      <w:r w:rsidRPr="00370B5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70B5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70B5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สอศ.</w:t>
      </w:r>
      <w:r w:rsidR="000E76BC" w:rsidRPr="00370B5B">
        <w:rPr>
          <w:rFonts w:ascii="TH SarabunIT๙" w:hAnsi="TH SarabunIT๙" w:cs="TH SarabunIT๙"/>
          <w:sz w:val="32"/>
          <w:szCs w:val="32"/>
        </w:rPr>
        <w:t xml:space="preserve">      </w:t>
      </w:r>
      <w:r w:rsidR="000E76BC"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="000E76BC" w:rsidRPr="00370B5B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0E76BC" w:rsidRPr="00370B5B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="000E76BC" w:rsidRPr="00370B5B">
        <w:rPr>
          <w:rFonts w:ascii="TH SarabunIT๙" w:hAnsi="TH SarabunIT๙" w:cs="TH SarabunIT๙"/>
          <w:sz w:val="32"/>
          <w:szCs w:val="32"/>
          <w:cs/>
        </w:rPr>
        <w:t xml:space="preserve">.      </w:t>
      </w:r>
      <w:r w:rsidR="000E76BC"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="000E76BC" w:rsidRPr="00370B5B">
        <w:rPr>
          <w:rFonts w:ascii="TH SarabunIT๙" w:hAnsi="TH SarabunIT๙" w:cs="TH SarabunIT๙"/>
          <w:sz w:val="32"/>
          <w:szCs w:val="32"/>
          <w:cs/>
        </w:rPr>
        <w:t xml:space="preserve">  อื่นๆ ..(ระบุ)</w:t>
      </w:r>
      <w:r w:rsidR="000E76BC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0E76BC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0E76BC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0E76BC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0568B" w:rsidRPr="00370B5B" w:rsidRDefault="00190FEE" w:rsidP="00595DC2">
      <w:pPr>
        <w:spacing w:after="0" w:line="240" w:lineRule="auto"/>
        <w:ind w:right="20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F0568B" w:rsidRPr="00370B5B">
        <w:rPr>
          <w:rFonts w:ascii="TH SarabunIT๙" w:hAnsi="TH SarabunIT๙" w:cs="TH SarabunIT๙"/>
          <w:b/>
          <w:bCs/>
          <w:sz w:val="32"/>
          <w:szCs w:val="32"/>
          <w:cs/>
        </w:rPr>
        <w:t>.  ตำแหน่ง</w:t>
      </w:r>
      <w:r w:rsidR="00F0568B" w:rsidRPr="00370B5B">
        <w:rPr>
          <w:rFonts w:ascii="TH SarabunIT๙" w:hAnsi="TH SarabunIT๙" w:cs="TH SarabunIT๙"/>
          <w:sz w:val="32"/>
          <w:szCs w:val="32"/>
          <w:cs/>
        </w:rPr>
        <w:t>.</w:t>
      </w:r>
    </w:p>
    <w:p w:rsidR="00F0568B" w:rsidRPr="00370B5B" w:rsidRDefault="00F0568B" w:rsidP="00595DC2">
      <w:pPr>
        <w:spacing w:after="0" w:line="240" w:lineRule="auto"/>
        <w:ind w:right="20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70B5B">
        <w:rPr>
          <w:rFonts w:ascii="TH SarabunIT๙" w:hAnsi="TH SarabunIT๙" w:cs="TH SarabunIT๙"/>
          <w:sz w:val="32"/>
          <w:szCs w:val="32"/>
          <w:cs/>
        </w:rPr>
        <w:t>ศธจ</w:t>
      </w:r>
      <w:proofErr w:type="spellEnd"/>
      <w:r w:rsidRPr="00370B5B">
        <w:rPr>
          <w:rFonts w:ascii="TH SarabunIT๙" w:hAnsi="TH SarabunIT๙" w:cs="TH SarabunIT๙"/>
          <w:sz w:val="32"/>
          <w:szCs w:val="32"/>
          <w:cs/>
        </w:rPr>
        <w:t>. /</w:t>
      </w:r>
      <w:r w:rsidR="001D5A5A" w:rsidRPr="00370B5B">
        <w:rPr>
          <w:rFonts w:ascii="TH SarabunIT๙" w:hAnsi="TH SarabunIT๙" w:cs="TH SarabunIT๙"/>
          <w:sz w:val="32"/>
          <w:szCs w:val="32"/>
          <w:cs/>
        </w:rPr>
        <w:t xml:space="preserve"> รอง</w:t>
      </w:r>
      <w:proofErr w:type="spellStart"/>
      <w:r w:rsidR="001D5A5A" w:rsidRPr="00370B5B">
        <w:rPr>
          <w:rFonts w:ascii="TH SarabunIT๙" w:hAnsi="TH SarabunIT๙" w:cs="TH SarabunIT๙"/>
          <w:sz w:val="32"/>
          <w:szCs w:val="32"/>
          <w:cs/>
        </w:rPr>
        <w:t>ศธจ</w:t>
      </w:r>
      <w:proofErr w:type="spellEnd"/>
      <w:r w:rsidR="001D5A5A" w:rsidRPr="00370B5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D5A5A" w:rsidRPr="00370B5B">
        <w:rPr>
          <w:rFonts w:ascii="TH SarabunIT๙" w:hAnsi="TH SarabunIT๙" w:cs="TH SarabunIT๙"/>
          <w:sz w:val="32"/>
          <w:szCs w:val="32"/>
          <w:cs/>
        </w:rPr>
        <w:t>ผู้บริหารการศึกษา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ศึกษานิเทศก์  </w:t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D5A5A" w:rsidRPr="00370B5B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Pr="00370B5B">
        <w:rPr>
          <w:rFonts w:ascii="TH SarabunIT๙" w:hAnsi="TH SarabunIT๙" w:cs="TH SarabunIT๙"/>
          <w:sz w:val="32"/>
          <w:szCs w:val="32"/>
          <w:cs/>
        </w:rPr>
        <w:t>สถานศึกษา</w:t>
      </w:r>
    </w:p>
    <w:p w:rsidR="00F0568B" w:rsidRPr="00370B5B" w:rsidRDefault="00F0568B" w:rsidP="00595DC2">
      <w:pPr>
        <w:spacing w:after="0" w:line="240" w:lineRule="auto"/>
        <w:ind w:right="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ครู/ครูผู้ช่วย</w:t>
      </w:r>
      <w:r w:rsidRPr="00370B5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บุคลากรทางการศึกษาอื่นตาม มาตรา ๓๘ ค. (๒)</w:t>
      </w:r>
      <w:r w:rsidR="00124952" w:rsidRPr="00370B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24952"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="00124952" w:rsidRPr="00370B5B">
        <w:rPr>
          <w:rFonts w:ascii="TH SarabunIT๙" w:hAnsi="TH SarabunIT๙" w:cs="TH SarabunIT๙"/>
          <w:sz w:val="32"/>
          <w:szCs w:val="32"/>
          <w:cs/>
        </w:rPr>
        <w:t xml:space="preserve">  อื่นๆ  (ระบุ)</w:t>
      </w:r>
      <w:r w:rsidR="000E76BC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E76BC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41E13" w:rsidRPr="00370B5B" w:rsidRDefault="00190FEE" w:rsidP="00595D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0B5B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D41E13" w:rsidRPr="00370B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0E76BC" w:rsidRPr="00370B5B">
        <w:rPr>
          <w:rFonts w:ascii="TH SarabunIT๙" w:hAnsi="TH SarabunIT๙" w:cs="TH SarabunIT๙"/>
          <w:b/>
          <w:bCs/>
          <w:sz w:val="32"/>
          <w:szCs w:val="32"/>
          <w:cs/>
        </w:rPr>
        <w:t>อายุราชการ</w:t>
      </w:r>
      <w:r w:rsidR="00D41E13" w:rsidRPr="00370B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41E13" w:rsidRPr="00370B5B" w:rsidRDefault="00F0568B" w:rsidP="00595D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="00961064"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="00810463" w:rsidRPr="00370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1064" w:rsidRPr="00370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76BC" w:rsidRPr="00370B5B">
        <w:rPr>
          <w:rFonts w:ascii="TH SarabunIT๙" w:hAnsi="TH SarabunIT๙" w:cs="TH SarabunIT๙"/>
          <w:sz w:val="32"/>
          <w:szCs w:val="32"/>
          <w:cs/>
        </w:rPr>
        <w:t>ต่ำกว่า ๑๐</w:t>
      </w:r>
      <w:r w:rsidR="00810463" w:rsidRPr="00370B5B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961064" w:rsidRPr="00370B5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961064"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="00810463" w:rsidRPr="00370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1543" w:rsidRPr="00370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76BC" w:rsidRPr="00370B5B">
        <w:rPr>
          <w:rFonts w:ascii="TH SarabunIT๙" w:hAnsi="TH SarabunIT๙" w:cs="TH SarabunIT๙"/>
          <w:sz w:val="32"/>
          <w:szCs w:val="32"/>
          <w:cs/>
        </w:rPr>
        <w:t>๑๐</w:t>
      </w:r>
      <w:r w:rsidR="00D41E13" w:rsidRPr="00370B5B">
        <w:rPr>
          <w:rFonts w:ascii="TH SarabunIT๙" w:hAnsi="TH SarabunIT๙" w:cs="TH SarabunIT๙"/>
          <w:sz w:val="32"/>
          <w:szCs w:val="32"/>
        </w:rPr>
        <w:t xml:space="preserve"> – </w:t>
      </w:r>
      <w:r w:rsidR="000E76BC" w:rsidRPr="00370B5B">
        <w:rPr>
          <w:rFonts w:ascii="TH SarabunIT๙" w:hAnsi="TH SarabunIT๙" w:cs="TH SarabunIT๙"/>
          <w:sz w:val="32"/>
          <w:szCs w:val="32"/>
          <w:cs/>
        </w:rPr>
        <w:t>๒</w:t>
      </w:r>
      <w:r w:rsidR="00C81543" w:rsidRPr="00370B5B">
        <w:rPr>
          <w:rFonts w:ascii="TH SarabunIT๙" w:hAnsi="TH SarabunIT๙" w:cs="TH SarabunIT๙"/>
          <w:sz w:val="32"/>
          <w:szCs w:val="32"/>
          <w:cs/>
        </w:rPr>
        <w:t>๐</w:t>
      </w:r>
      <w:r w:rsidR="00D41E13" w:rsidRPr="00370B5B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961064" w:rsidRPr="00370B5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961064"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="00C81543" w:rsidRPr="00370B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E76BC" w:rsidRPr="00370B5B">
        <w:rPr>
          <w:rFonts w:ascii="TH SarabunIT๙" w:hAnsi="TH SarabunIT๙" w:cs="TH SarabunIT๙"/>
          <w:sz w:val="32"/>
          <w:szCs w:val="32"/>
          <w:cs/>
        </w:rPr>
        <w:t>๒</w:t>
      </w:r>
      <w:r w:rsidR="00B559D0" w:rsidRPr="00370B5B">
        <w:rPr>
          <w:rFonts w:ascii="TH SarabunIT๙" w:hAnsi="TH SarabunIT๙" w:cs="TH SarabunIT๙"/>
          <w:sz w:val="32"/>
          <w:szCs w:val="32"/>
          <w:cs/>
        </w:rPr>
        <w:t>๑</w:t>
      </w:r>
      <w:r w:rsidR="00D41E13" w:rsidRPr="00370B5B">
        <w:rPr>
          <w:rFonts w:ascii="TH SarabunIT๙" w:hAnsi="TH SarabunIT๙" w:cs="TH SarabunIT๙"/>
          <w:sz w:val="32"/>
          <w:szCs w:val="32"/>
        </w:rPr>
        <w:t xml:space="preserve"> – </w:t>
      </w:r>
      <w:r w:rsidR="000E76BC" w:rsidRPr="00370B5B">
        <w:rPr>
          <w:rFonts w:ascii="TH SarabunIT๙" w:hAnsi="TH SarabunIT๙" w:cs="TH SarabunIT๙"/>
          <w:sz w:val="32"/>
          <w:szCs w:val="32"/>
          <w:cs/>
        </w:rPr>
        <w:t>๓๐</w:t>
      </w:r>
      <w:r w:rsidR="00810463" w:rsidRPr="00370B5B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961064" w:rsidRPr="00370B5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961064"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="00810463" w:rsidRPr="00370B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E76BC" w:rsidRPr="00370B5B">
        <w:rPr>
          <w:rFonts w:ascii="TH SarabunIT๙" w:hAnsi="TH SarabunIT๙" w:cs="TH SarabunIT๙"/>
          <w:sz w:val="32"/>
          <w:szCs w:val="32"/>
          <w:cs/>
        </w:rPr>
        <w:t>๓๐</w:t>
      </w:r>
      <w:r w:rsidR="00D41E13" w:rsidRPr="00370B5B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C81543" w:rsidRPr="00370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1E13" w:rsidRPr="00370B5B">
        <w:rPr>
          <w:rFonts w:ascii="TH SarabunIT๙" w:hAnsi="TH SarabunIT๙" w:cs="TH SarabunIT๙"/>
          <w:sz w:val="32"/>
          <w:szCs w:val="32"/>
          <w:cs/>
        </w:rPr>
        <w:t>ขึ้นไป</w:t>
      </w:r>
      <w:r w:rsidR="000E76BC" w:rsidRPr="00370B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09B8" w:rsidRPr="00370B5B" w:rsidRDefault="008E09B8" w:rsidP="00595DC2">
      <w:pPr>
        <w:tabs>
          <w:tab w:val="left" w:pos="4253"/>
          <w:tab w:val="righ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8E09B8" w:rsidRPr="00370B5B" w:rsidSect="007C26BD">
          <w:headerReference w:type="default" r:id="rId9"/>
          <w:pgSz w:w="12240" w:h="15840"/>
          <w:pgMar w:top="993" w:right="1134" w:bottom="851" w:left="1588" w:header="709" w:footer="709" w:gutter="0"/>
          <w:pgNumType w:fmt="thaiNumbers"/>
          <w:cols w:space="708"/>
          <w:titlePg/>
          <w:docGrid w:linePitch="360"/>
        </w:sectPr>
      </w:pPr>
    </w:p>
    <w:p w:rsidR="001D5268" w:rsidRPr="00370B5B" w:rsidRDefault="003001FA" w:rsidP="00595DC2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pacing w:val="-18"/>
          <w:sz w:val="32"/>
          <w:szCs w:val="32"/>
        </w:rPr>
      </w:pPr>
      <w:r w:rsidRPr="00370B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 ๒  </w:t>
      </w:r>
      <w:r w:rsidRPr="00370B5B">
        <w:rPr>
          <w:rFonts w:ascii="TH SarabunIT๙" w:hAnsi="TH SarabunIT๙" w:cs="TH SarabunIT๙"/>
          <w:spacing w:val="-18"/>
          <w:sz w:val="32"/>
          <w:szCs w:val="32"/>
          <w:cs/>
        </w:rPr>
        <w:t>สอบถามความคิดเห็นเกี่ยวกับร่างพระราชบัญญัติระเบียบข้าราชการครูและบุคลากรทางการศึกษา</w:t>
      </w:r>
      <w:r w:rsidR="00B409BC" w:rsidRPr="00370B5B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Pr="00370B5B">
        <w:rPr>
          <w:rFonts w:ascii="TH SarabunIT๙" w:hAnsi="TH SarabunIT๙" w:cs="TH SarabunIT๙"/>
          <w:spacing w:val="-18"/>
          <w:sz w:val="32"/>
          <w:szCs w:val="32"/>
          <w:cs/>
        </w:rPr>
        <w:t>พ.ศ. ....</w:t>
      </w:r>
      <w:r w:rsidRPr="00370B5B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 xml:space="preserve"> </w:t>
      </w:r>
    </w:p>
    <w:p w:rsidR="00266063" w:rsidRPr="00370B5B" w:rsidRDefault="00266063" w:rsidP="00595DC2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0568B" w:rsidRPr="00370B5B" w:rsidRDefault="00BF75DD" w:rsidP="00595DC2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pacing w:val="-16"/>
          <w:sz w:val="32"/>
          <w:szCs w:val="32"/>
        </w:rPr>
      </w:pPr>
      <w:r w:rsidRPr="00370B5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ท่านมีความเห็นเกี่ยวกับร่าง พ.ร.บ.</w:t>
      </w:r>
      <w:r w:rsidR="003001FA" w:rsidRPr="00370B5B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ระเบียบข้าราชการครูและบุคลากรทางการศึกษา พ.ศ. .... อย่างไร</w:t>
      </w:r>
    </w:p>
    <w:p w:rsidR="00266063" w:rsidRPr="00370B5B" w:rsidRDefault="00266063" w:rsidP="00595DC2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b/>
          <w:bCs/>
          <w:spacing w:val="-16"/>
          <w:sz w:val="16"/>
          <w:szCs w:val="16"/>
        </w:rPr>
      </w:pPr>
    </w:p>
    <w:p w:rsidR="00A2319C" w:rsidRPr="00370B5B" w:rsidRDefault="00A2319C" w:rsidP="00595D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 xml:space="preserve">1. 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การกำหนดให้องค์กรบริหารงานบุคคลของข้าราชการครูและบุคลากรทางการศึกษา มี 3 ระดับ ได้แก่ ก.ค.ศ., อ.ก.ค.ศ. ส่วนราชการ และ อ.ก.ค.ศ. จังหวัด </w:t>
      </w:r>
      <w:r w:rsidR="00BF3560" w:rsidRPr="00370B5B">
        <w:rPr>
          <w:rFonts w:ascii="TH SarabunIT๙" w:hAnsi="TH SarabunIT๙" w:cs="TH SarabunIT๙"/>
          <w:sz w:val="32"/>
          <w:szCs w:val="32"/>
          <w:cs/>
        </w:rPr>
        <w:t>(</w:t>
      </w:r>
      <w:r w:rsidR="00C11332" w:rsidRPr="00370B5B">
        <w:rPr>
          <w:rFonts w:ascii="TH SarabunIT๙" w:hAnsi="TH SarabunIT๙" w:cs="TH SarabunIT๙"/>
          <w:sz w:val="32"/>
          <w:szCs w:val="32"/>
          <w:cs/>
        </w:rPr>
        <w:t>ร่าง</w:t>
      </w:r>
      <w:r w:rsidR="00BF3560" w:rsidRPr="00370B5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BF3560" w:rsidRPr="00370B5B">
        <w:rPr>
          <w:rFonts w:ascii="TH SarabunIT๙" w:hAnsi="TH SarabunIT๙" w:cs="TH SarabunIT๙"/>
          <w:sz w:val="32"/>
          <w:szCs w:val="32"/>
        </w:rPr>
        <w:t>7</w:t>
      </w:r>
      <w:r w:rsidR="00BF3560" w:rsidRPr="00370B5B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BF3560" w:rsidRPr="00370B5B">
        <w:rPr>
          <w:rFonts w:ascii="TH SarabunIT๙" w:hAnsi="TH SarabunIT๙" w:cs="TH SarabunIT๙"/>
          <w:sz w:val="32"/>
          <w:szCs w:val="32"/>
        </w:rPr>
        <w:t>15</w:t>
      </w:r>
      <w:r w:rsidR="00C11332" w:rsidRPr="00370B5B">
        <w:rPr>
          <w:rFonts w:ascii="TH SarabunIT๙" w:hAnsi="TH SarabunIT๙" w:cs="TH SarabunIT๙"/>
          <w:sz w:val="32"/>
          <w:szCs w:val="32"/>
          <w:cs/>
        </w:rPr>
        <w:t>)</w:t>
      </w:r>
    </w:p>
    <w:p w:rsidR="00266063" w:rsidRPr="00370B5B" w:rsidRDefault="00A2319C" w:rsidP="00595DC2">
      <w:pPr>
        <w:tabs>
          <w:tab w:val="left" w:pos="709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</w:rPr>
        <w:t xml:space="preserve">  </w:t>
      </w:r>
      <w:r w:rsidRPr="00370B5B">
        <w:rPr>
          <w:rFonts w:ascii="TH SarabunIT๙" w:hAnsi="TH SarabunIT๙" w:cs="TH SarabunIT๙"/>
          <w:sz w:val="32"/>
          <w:szCs w:val="32"/>
          <w:cs/>
        </w:rPr>
        <w:t>เห็นด้วย</w:t>
      </w:r>
      <w:r w:rsidRPr="00370B5B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D2F30" w:rsidRPr="00370B5B" w:rsidRDefault="00A2319C" w:rsidP="008D2F30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ไม่เห็นด้วย </w:t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D2F30" w:rsidRPr="00370B5B" w:rsidRDefault="008D2F30" w:rsidP="008D2F30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ข้อเสนอแนะ  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460D2" w:rsidRPr="00370B5B" w:rsidRDefault="00266063" w:rsidP="008312B4">
      <w:pPr>
        <w:tabs>
          <w:tab w:val="left" w:pos="709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  <w:t>(</w:t>
      </w:r>
      <w:r w:rsidRPr="00370B5B">
        <w:rPr>
          <w:rFonts w:ascii="TH SarabunIT๙" w:hAnsi="TH SarabunIT๙" w:cs="TH SarabunIT๙"/>
          <w:sz w:val="32"/>
          <w:szCs w:val="32"/>
          <w:cs/>
        </w:rPr>
        <w:t>1</w:t>
      </w:r>
      <w:r w:rsidRPr="00370B5B">
        <w:rPr>
          <w:rFonts w:ascii="TH SarabunIT๙" w:hAnsi="TH SarabunIT๙" w:cs="TH SarabunIT๙"/>
          <w:sz w:val="32"/>
          <w:szCs w:val="32"/>
        </w:rPr>
        <w:t>)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การกำหนดองค์ประกอบ ก.ค.ศ.</w:t>
      </w:r>
      <w:r w:rsidRPr="00370B5B">
        <w:rPr>
          <w:rFonts w:ascii="TH SarabunIT๙" w:hAnsi="TH SarabunIT๙" w:cs="TH SarabunIT๙"/>
          <w:sz w:val="32"/>
          <w:szCs w:val="32"/>
        </w:rPr>
        <w:t xml:space="preserve"> </w:t>
      </w:r>
      <w:r w:rsidRPr="00370B5B">
        <w:rPr>
          <w:rFonts w:ascii="TH SarabunIT๙" w:hAnsi="TH SarabunIT๙" w:cs="TH SarabunIT๙"/>
          <w:sz w:val="32"/>
          <w:szCs w:val="32"/>
          <w:cs/>
        </w:rPr>
        <w:t>ประกอบด้วย รัฐมนตรีว่าการกระทรวงศึกษาธิการ เป็นประธานกรรมการ</w:t>
      </w:r>
      <w:r w:rsidRPr="00370B5B">
        <w:rPr>
          <w:rFonts w:ascii="TH SarabunIT๙" w:hAnsi="TH SarabunIT๙" w:cs="TH SarabunIT๙"/>
          <w:sz w:val="32"/>
          <w:szCs w:val="32"/>
        </w:rPr>
        <w:t xml:space="preserve"> 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กรรมการโดยตำแหน่ง และกรรมการผู้ทรงคุณวุฒิ </w:t>
      </w:r>
      <w:r w:rsidR="00C11332" w:rsidRPr="00370B5B">
        <w:rPr>
          <w:rFonts w:ascii="TH SarabunIT๙" w:hAnsi="TH SarabunIT๙" w:cs="TH SarabunIT๙"/>
          <w:sz w:val="32"/>
          <w:szCs w:val="32"/>
          <w:cs/>
        </w:rPr>
        <w:t xml:space="preserve">(ร่างมาตรา </w:t>
      </w:r>
      <w:r w:rsidR="00C11332" w:rsidRPr="00370B5B">
        <w:rPr>
          <w:rFonts w:ascii="TH SarabunIT๙" w:hAnsi="TH SarabunIT๙" w:cs="TH SarabunIT๙"/>
          <w:sz w:val="32"/>
          <w:szCs w:val="32"/>
        </w:rPr>
        <w:t>7</w:t>
      </w:r>
      <w:r w:rsidR="00C11332" w:rsidRPr="00370B5B">
        <w:rPr>
          <w:rFonts w:ascii="TH SarabunIT๙" w:hAnsi="TH SarabunIT๙" w:cs="TH SarabunIT๙"/>
          <w:sz w:val="32"/>
          <w:szCs w:val="32"/>
          <w:cs/>
        </w:rPr>
        <w:t>)</w:t>
      </w:r>
    </w:p>
    <w:p w:rsidR="00266063" w:rsidRPr="00370B5B" w:rsidRDefault="00266063" w:rsidP="00D460D2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</w:rPr>
        <w:t xml:space="preserve">  </w:t>
      </w:r>
      <w:r w:rsidRPr="00370B5B">
        <w:rPr>
          <w:rFonts w:ascii="TH SarabunIT๙" w:hAnsi="TH SarabunIT๙" w:cs="TH SarabunIT๙"/>
          <w:sz w:val="32"/>
          <w:szCs w:val="32"/>
          <w:cs/>
        </w:rPr>
        <w:t>เห็นด้วย</w:t>
      </w:r>
      <w:r w:rsidRPr="00370B5B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66063" w:rsidRPr="00370B5B" w:rsidRDefault="00266063" w:rsidP="00595DC2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ไม่เห็นด้วย </w:t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D2F30" w:rsidRPr="00370B5B" w:rsidRDefault="008D2F30" w:rsidP="008D2F30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ข้อเสนอแนะ  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D2F30" w:rsidRPr="00370B5B" w:rsidRDefault="008D2F30" w:rsidP="00595DC2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8D2F30" w:rsidRPr="00370B5B" w:rsidRDefault="008D2F30" w:rsidP="00595DC2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266063" w:rsidRPr="00370B5B" w:rsidRDefault="00266063" w:rsidP="005E7308">
      <w:pPr>
        <w:tabs>
          <w:tab w:val="left" w:pos="426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>(</w:t>
      </w:r>
      <w:r w:rsidRPr="00370B5B">
        <w:rPr>
          <w:rFonts w:ascii="TH SarabunIT๙" w:hAnsi="TH SarabunIT๙" w:cs="TH SarabunIT๙"/>
          <w:sz w:val="32"/>
          <w:szCs w:val="32"/>
          <w:cs/>
        </w:rPr>
        <w:t>2</w:t>
      </w:r>
      <w:r w:rsidRPr="00370B5B">
        <w:rPr>
          <w:rFonts w:ascii="TH SarabunIT๙" w:hAnsi="TH SarabunIT๙" w:cs="TH SarabunIT๙"/>
          <w:sz w:val="32"/>
          <w:szCs w:val="32"/>
        </w:rPr>
        <w:t>)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การกำหนดองค์ประกอบ อ.ก.ค.ศ.</w:t>
      </w:r>
      <w:r w:rsidRPr="00370B5B">
        <w:rPr>
          <w:rFonts w:ascii="TH SarabunIT๙" w:hAnsi="TH SarabunIT๙" w:cs="TH SarabunIT๙"/>
          <w:sz w:val="32"/>
          <w:szCs w:val="32"/>
        </w:rPr>
        <w:t xml:space="preserve"> </w:t>
      </w:r>
      <w:r w:rsidRPr="00370B5B">
        <w:rPr>
          <w:rFonts w:ascii="TH SarabunIT๙" w:hAnsi="TH SarabunIT๙" w:cs="TH SarabunIT๙"/>
          <w:sz w:val="32"/>
          <w:szCs w:val="32"/>
          <w:cs/>
        </w:rPr>
        <w:t>ส่วนราชการ ประกอบด้วย เลขาธิการ/หัวหน้าส่วนราชการ</w:t>
      </w:r>
      <w:r w:rsidRPr="00370B5B">
        <w:rPr>
          <w:rFonts w:ascii="TH SarabunIT๙" w:hAnsi="TH SarabunIT๙" w:cs="TH SarabunIT๙"/>
          <w:sz w:val="32"/>
          <w:szCs w:val="32"/>
        </w:rPr>
        <w:t> </w:t>
      </w:r>
      <w:r w:rsidRPr="00370B5B">
        <w:rPr>
          <w:rFonts w:ascii="TH SarabunIT๙" w:hAnsi="TH SarabunIT๙" w:cs="TH SarabunIT๙"/>
          <w:sz w:val="32"/>
          <w:szCs w:val="32"/>
          <w:cs/>
        </w:rPr>
        <w:t>เป็นประธาน</w:t>
      </w:r>
      <w:r w:rsidRPr="00370B5B">
        <w:rPr>
          <w:rFonts w:ascii="TH SarabunIT๙" w:hAnsi="TH SarabunIT๙" w:cs="TH SarabunIT๙"/>
          <w:sz w:val="32"/>
          <w:szCs w:val="32"/>
        </w:rPr>
        <w:t> </w:t>
      </w:r>
      <w:r w:rsidRPr="00370B5B">
        <w:rPr>
          <w:rFonts w:ascii="TH SarabunIT๙" w:hAnsi="TH SarabunIT๙" w:cs="TH SarabunIT๙"/>
          <w:sz w:val="32"/>
          <w:szCs w:val="32"/>
          <w:cs/>
        </w:rPr>
        <w:t>รองเลขาธิการ/รองหัวหน้าส่วนราชการ</w:t>
      </w:r>
      <w:r w:rsidRPr="00370B5B">
        <w:rPr>
          <w:rFonts w:ascii="TH SarabunIT๙" w:hAnsi="TH SarabunIT๙" w:cs="TH SarabunIT๙"/>
          <w:sz w:val="32"/>
          <w:szCs w:val="32"/>
        </w:rPr>
        <w:t> </w:t>
      </w:r>
      <w:r w:rsidRPr="00370B5B">
        <w:rPr>
          <w:rFonts w:ascii="TH SarabunIT๙" w:hAnsi="TH SarabunIT๙" w:cs="TH SarabunIT๙"/>
          <w:sz w:val="32"/>
          <w:szCs w:val="32"/>
          <w:cs/>
        </w:rPr>
        <w:t>เป็นรองประธาน</w:t>
      </w:r>
      <w:r w:rsidRPr="00370B5B">
        <w:rPr>
          <w:rFonts w:ascii="TH SarabunIT๙" w:hAnsi="TH SarabunIT๙" w:cs="TH SarabunIT๙"/>
          <w:sz w:val="32"/>
          <w:szCs w:val="32"/>
        </w:rPr>
        <w:t> </w:t>
      </w:r>
      <w:r w:rsidRPr="00370B5B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</w:t>
      </w:r>
      <w:r w:rsidRPr="00370B5B">
        <w:rPr>
          <w:rFonts w:ascii="TH SarabunIT๙" w:hAnsi="TH SarabunIT๙" w:cs="TH SarabunIT๙"/>
          <w:sz w:val="32"/>
          <w:szCs w:val="32"/>
        </w:rPr>
        <w:t> 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กรรมการผู้แทนสำนักงาน ก.ค.ศ. และกรรมการผู้แทนข้าราชการครูและบุคลากรทางการศึกษาในส่วนราชการนั้น </w:t>
      </w:r>
      <w:r w:rsidR="00C11332" w:rsidRPr="00370B5B">
        <w:rPr>
          <w:rFonts w:ascii="TH SarabunIT๙" w:hAnsi="TH SarabunIT๙" w:cs="TH SarabunIT๙"/>
          <w:sz w:val="32"/>
          <w:szCs w:val="32"/>
          <w:cs/>
        </w:rPr>
        <w:t xml:space="preserve">(ร่างมาตรา </w:t>
      </w:r>
      <w:r w:rsidR="00C11332" w:rsidRPr="00370B5B">
        <w:rPr>
          <w:rFonts w:ascii="TH SarabunIT๙" w:hAnsi="TH SarabunIT๙" w:cs="TH SarabunIT๙"/>
          <w:sz w:val="32"/>
          <w:szCs w:val="32"/>
        </w:rPr>
        <w:t>15</w:t>
      </w:r>
      <w:r w:rsidR="00C11332" w:rsidRPr="00370B5B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C11332" w:rsidRPr="00370B5B">
        <w:rPr>
          <w:rFonts w:ascii="TH SarabunIT๙" w:hAnsi="TH SarabunIT๙" w:cs="TH SarabunIT๙"/>
          <w:sz w:val="32"/>
          <w:szCs w:val="32"/>
        </w:rPr>
        <w:t>16</w:t>
      </w:r>
      <w:r w:rsidR="00C11332" w:rsidRPr="00370B5B">
        <w:rPr>
          <w:rFonts w:ascii="TH SarabunIT๙" w:hAnsi="TH SarabunIT๙" w:cs="TH SarabunIT๙"/>
          <w:sz w:val="32"/>
          <w:szCs w:val="32"/>
          <w:cs/>
        </w:rPr>
        <w:t>)</w:t>
      </w:r>
    </w:p>
    <w:p w:rsidR="00266063" w:rsidRPr="00370B5B" w:rsidRDefault="00266063" w:rsidP="00595DC2">
      <w:pPr>
        <w:tabs>
          <w:tab w:val="left" w:pos="709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</w:rPr>
        <w:t xml:space="preserve">  </w:t>
      </w:r>
      <w:r w:rsidRPr="00370B5B">
        <w:rPr>
          <w:rFonts w:ascii="TH SarabunIT๙" w:hAnsi="TH SarabunIT๙" w:cs="TH SarabunIT๙"/>
          <w:sz w:val="32"/>
          <w:szCs w:val="32"/>
          <w:cs/>
        </w:rPr>
        <w:t>เห็นด้วย</w:t>
      </w:r>
      <w:r w:rsidRPr="00370B5B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66063" w:rsidRPr="00370B5B" w:rsidRDefault="00266063" w:rsidP="00595DC2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ไม่เห็นด้วย </w:t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D2F30" w:rsidRPr="00370B5B" w:rsidRDefault="008D2F30" w:rsidP="00595DC2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ข้อเสนอแนะ  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66063" w:rsidRPr="00370B5B" w:rsidRDefault="00266063" w:rsidP="00595DC2">
      <w:pPr>
        <w:tabs>
          <w:tab w:val="left" w:pos="426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  <w:t>(</w:t>
      </w:r>
      <w:r w:rsidRPr="00370B5B">
        <w:rPr>
          <w:rFonts w:ascii="TH SarabunIT๙" w:hAnsi="TH SarabunIT๙" w:cs="TH SarabunIT๙"/>
          <w:sz w:val="32"/>
          <w:szCs w:val="32"/>
          <w:cs/>
        </w:rPr>
        <w:t>3</w:t>
      </w:r>
      <w:r w:rsidRPr="00370B5B">
        <w:rPr>
          <w:rFonts w:ascii="TH SarabunIT๙" w:hAnsi="TH SarabunIT๙" w:cs="TH SarabunIT๙"/>
          <w:sz w:val="32"/>
          <w:szCs w:val="32"/>
        </w:rPr>
        <w:t>)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การกำหนดองค์ประกอบ อ.ก.ค.ศ.</w:t>
      </w:r>
      <w:r w:rsidRPr="00370B5B">
        <w:rPr>
          <w:rFonts w:ascii="TH SarabunIT๙" w:hAnsi="TH SarabunIT๙" w:cs="TH SarabunIT๙"/>
          <w:sz w:val="32"/>
          <w:szCs w:val="32"/>
        </w:rPr>
        <w:t xml:space="preserve"> </w:t>
      </w:r>
      <w:r w:rsidRPr="00370B5B">
        <w:rPr>
          <w:rFonts w:ascii="TH SarabunIT๙" w:hAnsi="TH SarabunIT๙" w:cs="TH SarabunIT๙"/>
          <w:sz w:val="32"/>
          <w:szCs w:val="32"/>
          <w:cs/>
        </w:rPr>
        <w:t>จังหวัด หรือ อ.ก.ค.ศ.</w:t>
      </w:r>
      <w:r w:rsidRPr="00370B5B">
        <w:rPr>
          <w:rFonts w:ascii="TH SarabunIT๙" w:hAnsi="TH SarabunIT๙" w:cs="TH SarabunIT๙"/>
          <w:sz w:val="32"/>
          <w:szCs w:val="32"/>
        </w:rPr>
        <w:t xml:space="preserve"> </w:t>
      </w:r>
      <w:r w:rsidRPr="00370B5B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Pr="00370B5B">
        <w:rPr>
          <w:rFonts w:ascii="TH SarabunIT๙" w:hAnsi="TH SarabunIT๙" w:cs="TH SarabunIT๙"/>
          <w:sz w:val="32"/>
          <w:szCs w:val="32"/>
        </w:rPr>
        <w:t xml:space="preserve"> </w:t>
      </w:r>
      <w:r w:rsidRPr="00370B5B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370B5B">
        <w:rPr>
          <w:rFonts w:ascii="TH SarabunIT๙" w:hAnsi="TH SarabunIT๙" w:cs="TH SarabunIT๙"/>
          <w:sz w:val="32"/>
          <w:szCs w:val="32"/>
        </w:rPr>
        <w:t> </w:t>
      </w:r>
      <w:r w:rsidRPr="00370B5B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ผู้ว่าราชการจังหวัด/ปลัด</w:t>
      </w:r>
      <w:r w:rsidR="0027301B">
        <w:rPr>
          <w:rFonts w:ascii="TH SarabunIT๙" w:hAnsi="TH SarabunIT๙" w:cs="TH SarabunIT๙" w:hint="cs"/>
          <w:sz w:val="32"/>
          <w:szCs w:val="32"/>
          <w:cs/>
        </w:rPr>
        <w:t>กระทรวงศึกษาธิการหรือรองปลัดกระทรวงศึกษาธิการที่ได้รับมอบหมาย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เป็นประธาน</w:t>
      </w:r>
      <w:r w:rsidR="002730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ศึกษาธิการภาค กรรมการผู้ทรงคุณวุฒิ กรรมการผู้แทนหน่วยงานการศึกษา และกรรมการผู้แทนข้าราชการครูและบุคลากรทางการศึกษา </w:t>
      </w:r>
      <w:r w:rsidR="00C11332" w:rsidRPr="00370B5B">
        <w:rPr>
          <w:rFonts w:ascii="TH SarabunIT๙" w:hAnsi="TH SarabunIT๙" w:cs="TH SarabunIT๙"/>
          <w:sz w:val="32"/>
          <w:szCs w:val="32"/>
          <w:cs/>
        </w:rPr>
        <w:t xml:space="preserve">(ร่างมาตรา </w:t>
      </w:r>
      <w:r w:rsidR="00C11332" w:rsidRPr="00370B5B">
        <w:rPr>
          <w:rFonts w:ascii="TH SarabunIT๙" w:hAnsi="TH SarabunIT๙" w:cs="TH SarabunIT๙"/>
          <w:sz w:val="32"/>
          <w:szCs w:val="32"/>
        </w:rPr>
        <w:t>15</w:t>
      </w:r>
      <w:r w:rsidR="00C11332" w:rsidRPr="00370B5B">
        <w:rPr>
          <w:rFonts w:ascii="TH SarabunIT๙" w:hAnsi="TH SarabunIT๙" w:cs="TH SarabunIT๙"/>
          <w:sz w:val="34"/>
          <w:szCs w:val="34"/>
          <w:cs/>
        </w:rPr>
        <w:t xml:space="preserve">, </w:t>
      </w:r>
      <w:r w:rsidR="00C11332" w:rsidRPr="00370B5B">
        <w:rPr>
          <w:rFonts w:ascii="TH SarabunIT๙" w:hAnsi="TH SarabunIT๙" w:cs="TH SarabunIT๙"/>
          <w:sz w:val="34"/>
          <w:szCs w:val="34"/>
        </w:rPr>
        <w:t>19</w:t>
      </w:r>
      <w:r w:rsidR="00C11332" w:rsidRPr="00370B5B">
        <w:rPr>
          <w:rFonts w:ascii="TH SarabunIT๙" w:hAnsi="TH SarabunIT๙" w:cs="TH SarabunIT๙"/>
          <w:sz w:val="34"/>
          <w:szCs w:val="34"/>
          <w:cs/>
        </w:rPr>
        <w:t>,</w:t>
      </w:r>
      <w:r w:rsidR="00C11332" w:rsidRPr="00370B5B">
        <w:rPr>
          <w:rFonts w:ascii="TH SarabunIT๙" w:hAnsi="TH SarabunIT๙" w:cs="TH SarabunIT๙"/>
          <w:sz w:val="34"/>
          <w:szCs w:val="34"/>
        </w:rPr>
        <w:t xml:space="preserve"> 21</w:t>
      </w:r>
      <w:r w:rsidR="00C11332" w:rsidRPr="00370B5B">
        <w:rPr>
          <w:rFonts w:ascii="TH SarabunIT๙" w:hAnsi="TH SarabunIT๙" w:cs="TH SarabunIT๙"/>
          <w:sz w:val="32"/>
          <w:szCs w:val="32"/>
          <w:cs/>
        </w:rPr>
        <w:t>)</w:t>
      </w:r>
    </w:p>
    <w:p w:rsidR="00266063" w:rsidRPr="00370B5B" w:rsidRDefault="00266063" w:rsidP="00595DC2">
      <w:pPr>
        <w:tabs>
          <w:tab w:val="left" w:pos="709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</w:rPr>
        <w:t xml:space="preserve">  </w:t>
      </w:r>
      <w:r w:rsidRPr="00370B5B">
        <w:rPr>
          <w:rFonts w:ascii="TH SarabunIT๙" w:hAnsi="TH SarabunIT๙" w:cs="TH SarabunIT๙"/>
          <w:sz w:val="32"/>
          <w:szCs w:val="32"/>
          <w:cs/>
        </w:rPr>
        <w:t>เห็นด้วย</w:t>
      </w:r>
      <w:r w:rsidRPr="00370B5B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66063" w:rsidRPr="00370B5B" w:rsidRDefault="00266063" w:rsidP="00595DC2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ไม่เห็นด้วย </w:t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D2F30" w:rsidRPr="00370B5B" w:rsidRDefault="008D2F30" w:rsidP="008D2F30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ข้อเสนอแนะ  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460D2" w:rsidRPr="00370B5B" w:rsidRDefault="00D460D2" w:rsidP="008D2F30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D460D2" w:rsidRPr="00370B5B" w:rsidRDefault="00D460D2" w:rsidP="008D2F30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8312B4" w:rsidRPr="008312B4" w:rsidRDefault="008312B4" w:rsidP="00595DC2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(4) </w:t>
      </w:r>
      <w:r w:rsidRPr="00370B5B">
        <w:rPr>
          <w:rFonts w:ascii="TH SarabunIT๙" w:hAnsi="TH SarabunIT๙" w:cs="TH SarabunIT๙"/>
          <w:sz w:val="32"/>
          <w:szCs w:val="32"/>
          <w:cs/>
        </w:rPr>
        <w:t>ในกรณีที่มีความจำเป็นอาจตั้ง อ.ก.ค.ศ. ที่ ก.ค.ศ. ตั้ง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70B5B">
        <w:rPr>
          <w:rFonts w:ascii="TH SarabunIT๙" w:hAnsi="TH SarabunIT๙" w:cs="TH SarabunIT๙"/>
          <w:sz w:val="32"/>
          <w:szCs w:val="32"/>
          <w:cs/>
        </w:rPr>
        <w:t>ในหน่วยงานการศึกษาอื่นใดเป็นการเฉพาะก็ได้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เช่น กลุ่มโรงเรียนการศึกษาพิเศษ กลุ่มโรงเรียนจุฬา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:rsidR="008312B4" w:rsidRPr="00370B5B" w:rsidRDefault="008312B4" w:rsidP="008312B4">
      <w:pPr>
        <w:tabs>
          <w:tab w:val="left" w:pos="709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</w:rPr>
        <w:t xml:space="preserve">  </w:t>
      </w:r>
      <w:r w:rsidRPr="00370B5B">
        <w:rPr>
          <w:rFonts w:ascii="TH SarabunIT๙" w:hAnsi="TH SarabunIT๙" w:cs="TH SarabunIT๙"/>
          <w:sz w:val="32"/>
          <w:szCs w:val="32"/>
          <w:cs/>
        </w:rPr>
        <w:t>เห็นด้วย</w:t>
      </w:r>
      <w:r w:rsidRPr="00370B5B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312B4" w:rsidRPr="00370B5B" w:rsidRDefault="008312B4" w:rsidP="008312B4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ไม่เห็นด้วย </w:t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312B4" w:rsidRDefault="008312B4" w:rsidP="008312B4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ข้อเสนอแนะ  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312B4" w:rsidRDefault="008312B4" w:rsidP="00595DC2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48D2" w:rsidRPr="00370B5B" w:rsidRDefault="008D2F30" w:rsidP="00595DC2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 xml:space="preserve">2. </w:t>
      </w:r>
      <w:r w:rsidRPr="00370B5B">
        <w:rPr>
          <w:rFonts w:ascii="TH SarabunIT๙" w:hAnsi="TH SarabunIT๙" w:cs="TH SarabunIT๙"/>
          <w:sz w:val="32"/>
          <w:szCs w:val="32"/>
          <w:cs/>
        </w:rPr>
        <w:t>การกำหนดบทบาท อำนาจ หน้าที่ ขององค์กรบริหารงานบุคคลแต่ละระดับ ดังนี้</w:t>
      </w:r>
    </w:p>
    <w:p w:rsidR="008D2F30" w:rsidRPr="00370B5B" w:rsidRDefault="008D2F30" w:rsidP="00595DC2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 xml:space="preserve">(1) </w:t>
      </w:r>
      <w:r w:rsidRPr="00370B5B">
        <w:rPr>
          <w:rFonts w:ascii="TH SarabunIT๙" w:hAnsi="TH SarabunIT๙" w:cs="TH SarabunIT๙"/>
          <w:sz w:val="32"/>
          <w:szCs w:val="32"/>
          <w:cs/>
        </w:rPr>
        <w:t>องค์กรกลางบริหารงานบุคคล</w:t>
      </w:r>
      <w:r w:rsidR="0006346D" w:rsidRPr="00370B5B">
        <w:rPr>
          <w:rFonts w:ascii="TH SarabunIT๙" w:hAnsi="TH SarabunIT๙" w:cs="TH SarabunIT๙"/>
          <w:sz w:val="32"/>
          <w:szCs w:val="32"/>
        </w:rPr>
        <w:t xml:space="preserve"> </w:t>
      </w:r>
      <w:r w:rsidR="0006346D" w:rsidRPr="00370B5B">
        <w:rPr>
          <w:rFonts w:ascii="TH SarabunIT๙" w:hAnsi="TH SarabunIT๙" w:cs="TH SarabunIT๙"/>
          <w:sz w:val="32"/>
          <w:szCs w:val="32"/>
          <w:cs/>
        </w:rPr>
        <w:t>กำหนดอำนาจหน้าที่ของ ก.ค.ศ. โดยเน้นงานด้าน</w:t>
      </w:r>
      <w:r w:rsidR="00176869" w:rsidRPr="00370B5B">
        <w:rPr>
          <w:rFonts w:ascii="TH SarabunIT๙" w:hAnsi="TH SarabunIT๙" w:cs="TH SarabunIT๙"/>
          <w:sz w:val="32"/>
          <w:szCs w:val="32"/>
          <w:cs/>
        </w:rPr>
        <w:t>นโยบาย งานวิจัย และงานวิชาการเป็นหลัก</w:t>
      </w:r>
      <w:r w:rsidR="00176869" w:rsidRPr="00370B5B">
        <w:rPr>
          <w:rFonts w:ascii="TH SarabunIT๙" w:hAnsi="TH SarabunIT๙" w:cs="TH SarabunIT๙"/>
          <w:sz w:val="32"/>
          <w:szCs w:val="32"/>
        </w:rPr>
        <w:t xml:space="preserve"> </w:t>
      </w:r>
      <w:r w:rsidR="00176869" w:rsidRPr="00370B5B">
        <w:rPr>
          <w:rFonts w:ascii="TH SarabunIT๙" w:hAnsi="TH SarabunIT๙" w:cs="TH SarabunIT๙"/>
          <w:sz w:val="32"/>
          <w:szCs w:val="32"/>
          <w:cs/>
        </w:rPr>
        <w:t xml:space="preserve">รวมทั้ง การกำกับ ดูแล ตรวจสอบ และรักษามาตรฐานในการบริหารงานบุคคลของข้าราชการครูและบุคลากรทางการศึกษา </w:t>
      </w:r>
      <w:r w:rsidR="00C11332" w:rsidRPr="00370B5B">
        <w:rPr>
          <w:rFonts w:ascii="TH SarabunIT๙" w:hAnsi="TH SarabunIT๙" w:cs="TH SarabunIT๙"/>
          <w:sz w:val="32"/>
          <w:szCs w:val="32"/>
          <w:cs/>
        </w:rPr>
        <w:t xml:space="preserve">(ร่างมาตรา </w:t>
      </w:r>
      <w:r w:rsidR="00C11332" w:rsidRPr="00370B5B">
        <w:rPr>
          <w:rFonts w:ascii="TH SarabunIT๙" w:hAnsi="TH SarabunIT๙" w:cs="TH SarabunIT๙"/>
          <w:sz w:val="32"/>
          <w:szCs w:val="32"/>
        </w:rPr>
        <w:t>11</w:t>
      </w:r>
      <w:r w:rsidR="00C11332" w:rsidRPr="00370B5B">
        <w:rPr>
          <w:rFonts w:ascii="TH SarabunIT๙" w:hAnsi="TH SarabunIT๙" w:cs="TH SarabunIT๙"/>
          <w:sz w:val="32"/>
          <w:szCs w:val="32"/>
          <w:cs/>
        </w:rPr>
        <w:t>)</w:t>
      </w:r>
    </w:p>
    <w:p w:rsidR="00176869" w:rsidRPr="00370B5B" w:rsidRDefault="00176869" w:rsidP="00176869">
      <w:pPr>
        <w:tabs>
          <w:tab w:val="left" w:pos="709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</w:rPr>
        <w:t xml:space="preserve">  </w:t>
      </w:r>
      <w:r w:rsidRPr="00370B5B">
        <w:rPr>
          <w:rFonts w:ascii="TH SarabunIT๙" w:hAnsi="TH SarabunIT๙" w:cs="TH SarabunIT๙"/>
          <w:sz w:val="32"/>
          <w:szCs w:val="32"/>
          <w:cs/>
        </w:rPr>
        <w:t>เห็นด้วย</w:t>
      </w:r>
      <w:r w:rsidRPr="00370B5B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76869" w:rsidRPr="00370B5B" w:rsidRDefault="00176869" w:rsidP="00176869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ไม่เห็นด้วย </w:t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76869" w:rsidRPr="00370B5B" w:rsidRDefault="00176869" w:rsidP="00176869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ข้อเสนอแนะ  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76869" w:rsidRPr="00370B5B" w:rsidRDefault="00176869" w:rsidP="00176869">
      <w:pPr>
        <w:tabs>
          <w:tab w:val="left" w:pos="426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 xml:space="preserve">(2) </w:t>
      </w:r>
      <w:r w:rsidRPr="00370B5B">
        <w:rPr>
          <w:rFonts w:ascii="TH SarabunIT๙" w:hAnsi="TH SarabunIT๙" w:cs="TH SarabunIT๙"/>
          <w:sz w:val="32"/>
          <w:szCs w:val="32"/>
          <w:cs/>
        </w:rPr>
        <w:t>ระดับส่วนราชการ กำหนดอำนาจหน้าที่ของ</w:t>
      </w:r>
      <w:r w:rsidR="0006346D" w:rsidRPr="00370B5B">
        <w:rPr>
          <w:rFonts w:ascii="TH SarabunIT๙" w:hAnsi="TH SarabunIT๙" w:cs="TH SarabunIT๙"/>
          <w:sz w:val="32"/>
          <w:szCs w:val="32"/>
          <w:cs/>
        </w:rPr>
        <w:t xml:space="preserve"> อ.ก.ค.ศ. ส่วนราชการ</w:t>
      </w:r>
      <w:r w:rsidRPr="00370B5B">
        <w:rPr>
          <w:rFonts w:ascii="TH SarabunIT๙" w:hAnsi="TH SarabunIT๙" w:cs="TH SarabunIT๙"/>
          <w:sz w:val="32"/>
          <w:szCs w:val="32"/>
        </w:rPr>
        <w:t xml:space="preserve"> </w:t>
      </w:r>
      <w:r w:rsidRPr="00370B5B">
        <w:rPr>
          <w:rFonts w:ascii="TH SarabunIT๙" w:hAnsi="TH SarabunIT๙" w:cs="TH SarabunIT๙"/>
          <w:sz w:val="32"/>
          <w:szCs w:val="32"/>
          <w:cs/>
        </w:rPr>
        <w:t>ให้รองรับการกระจายอำนาจจาก</w:t>
      </w:r>
      <w:r w:rsidR="0006346D" w:rsidRPr="00370B5B">
        <w:rPr>
          <w:rFonts w:ascii="TH SarabunIT๙" w:hAnsi="TH SarabunIT๙" w:cs="TH SarabunIT๙"/>
          <w:sz w:val="32"/>
          <w:szCs w:val="32"/>
          <w:cs/>
        </w:rPr>
        <w:t xml:space="preserve"> ก.ค.ศ.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และกำกับ ดูแล </w:t>
      </w:r>
      <w:r w:rsidR="0006346D" w:rsidRPr="00370B5B">
        <w:rPr>
          <w:rFonts w:ascii="TH SarabunIT๙" w:hAnsi="TH SarabunIT๙" w:cs="TH SarabunIT๙"/>
          <w:sz w:val="32"/>
          <w:szCs w:val="32"/>
          <w:cs/>
        </w:rPr>
        <w:t xml:space="preserve">ควบคุม </w:t>
      </w:r>
      <w:r w:rsidR="00A306E8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A306E8">
        <w:rPr>
          <w:rFonts w:ascii="TH SarabunIT๙" w:hAnsi="TH SarabunIT๙" w:cs="TH SarabunIT๙"/>
          <w:sz w:val="32"/>
          <w:szCs w:val="32"/>
        </w:rPr>
        <w:t xml:space="preserve"> </w:t>
      </w:r>
      <w:r w:rsidRPr="00370B5B">
        <w:rPr>
          <w:rFonts w:ascii="TH SarabunIT๙" w:hAnsi="TH SarabunIT๙" w:cs="TH SarabunIT๙"/>
          <w:sz w:val="32"/>
          <w:szCs w:val="32"/>
          <w:cs/>
        </w:rPr>
        <w:t>การบริหารงานบุคคลระดับจังหวัด</w:t>
      </w:r>
      <w:r w:rsidR="00E608A6"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ในส่วนที่เกี่ยวกับข้าราชการครูและบุคลากรทางการศึกษาในสังกัด</w:t>
      </w:r>
      <w:r w:rsidR="00C11332" w:rsidRPr="00370B5B">
        <w:rPr>
          <w:rFonts w:ascii="TH SarabunIT๙" w:hAnsi="TH SarabunIT๙" w:cs="TH SarabunIT๙"/>
          <w:sz w:val="32"/>
          <w:szCs w:val="32"/>
        </w:rPr>
        <w:t xml:space="preserve"> </w:t>
      </w:r>
      <w:r w:rsidR="00C11332" w:rsidRPr="00370B5B">
        <w:rPr>
          <w:rFonts w:ascii="TH SarabunIT๙" w:hAnsi="TH SarabunIT๙" w:cs="TH SarabunIT๙"/>
          <w:sz w:val="32"/>
          <w:szCs w:val="32"/>
          <w:cs/>
        </w:rPr>
        <w:t xml:space="preserve">(ร่างมาตรา </w:t>
      </w:r>
      <w:r w:rsidR="00C11332" w:rsidRPr="00370B5B">
        <w:rPr>
          <w:rFonts w:ascii="TH SarabunIT๙" w:hAnsi="TH SarabunIT๙" w:cs="TH SarabunIT๙"/>
          <w:sz w:val="32"/>
          <w:szCs w:val="32"/>
        </w:rPr>
        <w:t>17</w:t>
      </w:r>
      <w:r w:rsidR="00C11332" w:rsidRPr="00370B5B">
        <w:rPr>
          <w:rFonts w:ascii="TH SarabunIT๙" w:hAnsi="TH SarabunIT๙" w:cs="TH SarabunIT๙"/>
          <w:sz w:val="32"/>
          <w:szCs w:val="32"/>
          <w:cs/>
        </w:rPr>
        <w:t>)</w:t>
      </w:r>
    </w:p>
    <w:p w:rsidR="0006346D" w:rsidRPr="00370B5B" w:rsidRDefault="0006346D" w:rsidP="0006346D">
      <w:pPr>
        <w:tabs>
          <w:tab w:val="left" w:pos="709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</w:rPr>
        <w:t xml:space="preserve">  </w:t>
      </w:r>
      <w:r w:rsidRPr="00370B5B">
        <w:rPr>
          <w:rFonts w:ascii="TH SarabunIT๙" w:hAnsi="TH SarabunIT๙" w:cs="TH SarabunIT๙"/>
          <w:sz w:val="32"/>
          <w:szCs w:val="32"/>
          <w:cs/>
        </w:rPr>
        <w:t>เห็นด้วย</w:t>
      </w:r>
      <w:r w:rsidRPr="00370B5B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6346D" w:rsidRPr="00370B5B" w:rsidRDefault="0006346D" w:rsidP="0006346D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ไม่เห็นด้วย </w:t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6346D" w:rsidRDefault="0006346D" w:rsidP="0006346D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ข้อเสนอแนะ  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70B5B" w:rsidRPr="00370B5B" w:rsidRDefault="00370B5B" w:rsidP="0006346D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0B5B" w:rsidRPr="00BF7076" w:rsidRDefault="0006346D" w:rsidP="0006346D">
      <w:pPr>
        <w:tabs>
          <w:tab w:val="left" w:pos="426"/>
          <w:tab w:val="left" w:pos="85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BF7076">
        <w:rPr>
          <w:rFonts w:ascii="TH SarabunIT๙" w:hAnsi="TH SarabunIT๙" w:cs="TH SarabunIT๙"/>
          <w:sz w:val="32"/>
          <w:szCs w:val="32"/>
          <w:cs/>
        </w:rPr>
        <w:t>(</w:t>
      </w:r>
      <w:r w:rsidRPr="00BF7076">
        <w:rPr>
          <w:rFonts w:ascii="TH SarabunIT๙" w:hAnsi="TH SarabunIT๙" w:cs="TH SarabunIT๙"/>
          <w:sz w:val="32"/>
          <w:szCs w:val="32"/>
        </w:rPr>
        <w:t xml:space="preserve">3) </w:t>
      </w:r>
      <w:r w:rsidRPr="00BF7076">
        <w:rPr>
          <w:rFonts w:ascii="TH SarabunIT๙" w:hAnsi="TH SarabunIT๙" w:cs="TH SarabunIT๙"/>
          <w:sz w:val="32"/>
          <w:szCs w:val="32"/>
          <w:cs/>
        </w:rPr>
        <w:t>ในระดับจังหวัด</w:t>
      </w:r>
    </w:p>
    <w:p w:rsidR="0006346D" w:rsidRPr="00BF7076" w:rsidRDefault="0006346D" w:rsidP="0027301B">
      <w:pPr>
        <w:tabs>
          <w:tab w:val="left" w:pos="426"/>
          <w:tab w:val="left" w:pos="851"/>
          <w:tab w:val="left" w:pos="170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F7076">
        <w:rPr>
          <w:rFonts w:ascii="TH SarabunIT๙" w:hAnsi="TH SarabunIT๙" w:cs="TH SarabunIT๙"/>
          <w:sz w:val="32"/>
          <w:szCs w:val="32"/>
          <w:cs/>
        </w:rPr>
        <w:tab/>
      </w:r>
      <w:r w:rsidRPr="00BF7076">
        <w:rPr>
          <w:rFonts w:ascii="TH SarabunIT๙" w:hAnsi="TH SarabunIT๙" w:cs="TH SarabunIT๙"/>
          <w:sz w:val="32"/>
          <w:szCs w:val="32"/>
          <w:cs/>
        </w:rPr>
        <w:tab/>
        <w:t>องค์กรบริหารงานบุคคลในระดับจังหวัด กำหนดอำนาจหน้าที่ของ อ.ก.ค.ศ.</w:t>
      </w:r>
      <w:r w:rsidRPr="00BF7076">
        <w:rPr>
          <w:rFonts w:ascii="TH SarabunIT๙" w:hAnsi="TH SarabunIT๙" w:cs="TH SarabunIT๙"/>
          <w:sz w:val="32"/>
          <w:szCs w:val="32"/>
        </w:rPr>
        <w:t xml:space="preserve"> </w:t>
      </w:r>
      <w:r w:rsidRPr="00BF707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BF7076">
        <w:rPr>
          <w:rFonts w:ascii="TH SarabunIT๙" w:hAnsi="TH SarabunIT๙" w:cs="TH SarabunIT๙"/>
          <w:sz w:val="32"/>
          <w:szCs w:val="32"/>
        </w:rPr>
        <w:t xml:space="preserve"> </w:t>
      </w:r>
      <w:r w:rsidRPr="00BF7076">
        <w:rPr>
          <w:rFonts w:ascii="TH SarabunIT๙" w:hAnsi="TH SarabunIT๙" w:cs="TH SarabunIT๙"/>
          <w:sz w:val="32"/>
          <w:szCs w:val="32"/>
          <w:cs/>
        </w:rPr>
        <w:t>ให้สอดคล้องรองรับกับอำนาจหน้าที่ด้านการบริหารงานบุคคลของคณะกรรมการศึกษาธิการจังหวัด</w:t>
      </w:r>
      <w:r w:rsidR="0027301B" w:rsidRPr="00BF707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 w:rsidR="0027301B" w:rsidRPr="00BF7076"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 w:rsidR="0027301B" w:rsidRPr="00BF7076"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BF7076">
        <w:rPr>
          <w:rFonts w:ascii="TH SarabunIT๙" w:hAnsi="TH SarabunIT๙" w:cs="TH SarabunIT๙"/>
          <w:sz w:val="32"/>
          <w:szCs w:val="32"/>
          <w:cs/>
        </w:rPr>
        <w:t xml:space="preserve"> ทั้งนี้ โดยให้มีอำนาจหน้าที่ในการดูแลบุคลากร</w:t>
      </w:r>
      <w:r w:rsidR="009211BF" w:rsidRPr="00BF7076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BF7076">
        <w:rPr>
          <w:rFonts w:ascii="TH SarabunIT๙" w:hAnsi="TH SarabunIT๙" w:cs="TH SarabunIT๙"/>
          <w:sz w:val="32"/>
          <w:szCs w:val="32"/>
          <w:cs/>
        </w:rPr>
        <w:t>การศึกษาในภาพรวมของหน่วยงานการศึกษาที่มีหัวหน้าหน่วยงาน</w:t>
      </w:r>
      <w:r w:rsidR="00E608A6">
        <w:rPr>
          <w:rFonts w:ascii="TH SarabunIT๙" w:hAnsi="TH SarabunIT๙" w:cs="TH SarabunIT๙" w:hint="cs"/>
          <w:sz w:val="32"/>
          <w:szCs w:val="32"/>
          <w:cs/>
        </w:rPr>
        <w:t>ระดับเขตพื้นที่การศึกษาและ</w:t>
      </w:r>
      <w:r w:rsidRPr="00BF7076">
        <w:rPr>
          <w:rFonts w:ascii="TH SarabunIT๙" w:hAnsi="TH SarabunIT๙" w:cs="TH SarabunIT๙"/>
          <w:sz w:val="32"/>
          <w:szCs w:val="32"/>
          <w:cs/>
        </w:rPr>
        <w:t xml:space="preserve">ระดับจังหวัด เช่น </w:t>
      </w:r>
      <w:r w:rsidR="009211BF" w:rsidRPr="00BF7076"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</w:t>
      </w:r>
      <w:r w:rsidRPr="00BF7076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9211BF" w:rsidRPr="00BF7076">
        <w:rPr>
          <w:rFonts w:ascii="TH SarabunIT๙" w:hAnsi="TH SarabunIT๙" w:cs="TH SarabunIT๙" w:hint="cs"/>
          <w:sz w:val="32"/>
          <w:szCs w:val="32"/>
          <w:cs/>
        </w:rPr>
        <w:t>ทางการศึกษา</w:t>
      </w:r>
      <w:r w:rsidRPr="00BF7076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E608A6"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เขตพื้นที่การศึกษา </w:t>
      </w:r>
      <w:r w:rsidRPr="00BF7076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สังกัดสำนักงานส่งเสริมการศึกษานอกระบบและการศึกษาตามอัธยาศัย สังกัดสำนักงาน</w:t>
      </w:r>
      <w:r w:rsidRPr="00E608A6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คณะกรรมการส่งเสริมการศึกษาเอกชน เป็นต้น โดยไม่จำเป็นต้องแยกให้แต่ละหน่วยงานดูแลบุคลากรของตนเองเท่านั้น</w:t>
      </w:r>
      <w:r w:rsidR="00C11332" w:rsidRPr="00BF7076">
        <w:rPr>
          <w:rFonts w:ascii="TH SarabunIT๙" w:hAnsi="TH SarabunIT๙" w:cs="TH SarabunIT๙"/>
          <w:sz w:val="32"/>
          <w:szCs w:val="32"/>
        </w:rPr>
        <w:t xml:space="preserve"> </w:t>
      </w:r>
      <w:r w:rsidR="00C11332" w:rsidRPr="00BF7076">
        <w:rPr>
          <w:rFonts w:ascii="TH SarabunIT๙" w:hAnsi="TH SarabunIT๙" w:cs="TH SarabunIT๙"/>
          <w:sz w:val="32"/>
          <w:szCs w:val="32"/>
          <w:cs/>
        </w:rPr>
        <w:t>(ร่างมาตรา</w:t>
      </w:r>
      <w:r w:rsidR="00C11332" w:rsidRPr="00BF7076">
        <w:rPr>
          <w:rFonts w:ascii="TH SarabunIT๙" w:hAnsi="TH SarabunIT๙" w:cs="TH SarabunIT๙"/>
          <w:sz w:val="32"/>
          <w:szCs w:val="32"/>
        </w:rPr>
        <w:t xml:space="preserve"> 20</w:t>
      </w:r>
      <w:r w:rsidR="00C11332" w:rsidRPr="00BF7076">
        <w:rPr>
          <w:rFonts w:ascii="TH SarabunIT๙" w:hAnsi="TH SarabunIT๙" w:cs="TH SarabunIT๙"/>
          <w:sz w:val="32"/>
          <w:szCs w:val="32"/>
          <w:cs/>
        </w:rPr>
        <w:t>)</w:t>
      </w:r>
    </w:p>
    <w:p w:rsidR="0006346D" w:rsidRPr="00BF7076" w:rsidRDefault="0006346D" w:rsidP="0006346D">
      <w:pPr>
        <w:tabs>
          <w:tab w:val="left" w:pos="426"/>
          <w:tab w:val="left" w:pos="851"/>
          <w:tab w:val="left" w:pos="170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F7076">
        <w:rPr>
          <w:rFonts w:ascii="TH SarabunIT๙" w:hAnsi="TH SarabunIT๙" w:cs="TH SarabunIT๙"/>
          <w:sz w:val="32"/>
          <w:szCs w:val="32"/>
          <w:cs/>
        </w:rPr>
        <w:tab/>
      </w:r>
      <w:r w:rsidRPr="00BF7076">
        <w:rPr>
          <w:rFonts w:ascii="TH SarabunIT๙" w:hAnsi="TH SarabunIT๙" w:cs="TH SarabunIT๙"/>
          <w:sz w:val="32"/>
          <w:szCs w:val="32"/>
          <w:cs/>
        </w:rPr>
        <w:tab/>
        <w:t>อ.ก.ค.ศ.</w:t>
      </w:r>
      <w:r w:rsidRPr="00BF7076">
        <w:rPr>
          <w:rFonts w:ascii="TH SarabunIT๙" w:hAnsi="TH SarabunIT๙" w:cs="TH SarabunIT๙"/>
          <w:sz w:val="32"/>
          <w:szCs w:val="32"/>
        </w:rPr>
        <w:t xml:space="preserve"> </w:t>
      </w:r>
      <w:r w:rsidR="0027301B" w:rsidRPr="00BF7076">
        <w:rPr>
          <w:rFonts w:ascii="TH SarabunIT๙" w:hAnsi="TH SarabunIT๙" w:cs="TH SarabunIT๙"/>
          <w:sz w:val="32"/>
          <w:szCs w:val="32"/>
          <w:cs/>
        </w:rPr>
        <w:t>ที่ ก.ค.ศ. ตั้งใน</w:t>
      </w:r>
      <w:r w:rsidRPr="00BF7076">
        <w:rPr>
          <w:rFonts w:ascii="TH SarabunIT๙" w:hAnsi="TH SarabunIT๙" w:cs="TH SarabunIT๙"/>
          <w:sz w:val="32"/>
          <w:szCs w:val="32"/>
          <w:cs/>
        </w:rPr>
        <w:t>หน่วยงานการศึกษา</w:t>
      </w:r>
      <w:r w:rsidRPr="00BF7076">
        <w:rPr>
          <w:rFonts w:ascii="TH SarabunIT๙" w:hAnsi="TH SarabunIT๙" w:cs="TH SarabunIT๙"/>
          <w:sz w:val="32"/>
          <w:szCs w:val="32"/>
        </w:rPr>
        <w:t xml:space="preserve"> </w:t>
      </w:r>
      <w:r w:rsidRPr="00BF7076">
        <w:rPr>
          <w:rFonts w:ascii="TH SarabunIT๙" w:hAnsi="TH SarabunIT๙" w:cs="TH SarabunIT๙"/>
          <w:sz w:val="32"/>
          <w:szCs w:val="32"/>
          <w:cs/>
        </w:rPr>
        <w:t>กำหนดอำนาจหน้าที่ขององค์กรบริหารงานบุคคลในหน่วยงานการศึกษาที่จัดการศึกษาเป็นการเฉพาะหรือไม่มีหัวหน้าหน่วยงานระดับจังหวัด โดยให้มีอำนาจหน้าที่ในการดูแล</w:t>
      </w:r>
      <w:r w:rsidR="0027301B" w:rsidRPr="00BF7076">
        <w:rPr>
          <w:rFonts w:ascii="TH SarabunIT๙" w:hAnsi="TH SarabunIT๙" w:cs="TH SarabunIT๙"/>
          <w:sz w:val="32"/>
          <w:szCs w:val="32"/>
          <w:cs/>
        </w:rPr>
        <w:t>ข้าราชการครูและ</w:t>
      </w:r>
      <w:r w:rsidRPr="00BF7076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27301B" w:rsidRPr="00BF7076">
        <w:rPr>
          <w:rFonts w:ascii="TH SarabunIT๙" w:hAnsi="TH SarabunIT๙" w:cs="TH SarabunIT๙"/>
          <w:sz w:val="32"/>
          <w:szCs w:val="32"/>
          <w:cs/>
        </w:rPr>
        <w:t>ใ</w:t>
      </w:r>
      <w:r w:rsidRPr="00BF7076">
        <w:rPr>
          <w:rFonts w:ascii="TH SarabunIT๙" w:hAnsi="TH SarabunIT๙" w:cs="TH SarabunIT๙"/>
          <w:sz w:val="32"/>
          <w:szCs w:val="32"/>
          <w:cs/>
        </w:rPr>
        <w:t xml:space="preserve">นภาพรวมของหน่วยงานการศึกษานั้น เช่น </w:t>
      </w:r>
      <w:r w:rsidR="0027301B" w:rsidRPr="00BF7076">
        <w:rPr>
          <w:rFonts w:ascii="TH SarabunIT๙" w:hAnsi="TH SarabunIT๙" w:cs="TH SarabunIT๙"/>
          <w:sz w:val="32"/>
          <w:szCs w:val="32"/>
          <w:cs/>
        </w:rPr>
        <w:t>ข้าราชการครูและ</w:t>
      </w:r>
      <w:r w:rsidRPr="00BF7076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27301B" w:rsidRPr="00BF7076">
        <w:rPr>
          <w:rFonts w:ascii="TH SarabunIT๙" w:hAnsi="TH SarabunIT๙" w:cs="TH SarabunIT๙"/>
          <w:sz w:val="32"/>
          <w:szCs w:val="32"/>
          <w:cs/>
        </w:rPr>
        <w:t>ทางการศึกษา</w:t>
      </w:r>
      <w:r w:rsidRPr="00BF7076">
        <w:rPr>
          <w:rFonts w:ascii="TH SarabunIT๙" w:hAnsi="TH SarabunIT๙" w:cs="TH SarabunIT๙"/>
          <w:sz w:val="32"/>
          <w:szCs w:val="32"/>
          <w:cs/>
        </w:rPr>
        <w:t xml:space="preserve">สังกัดสำนักงานคณะกรรมการการอาชีวศึกษา กลุ่มโรงเรียนที่จัดการศึกษาเป็นการเฉพาะ หน่วยงานการศึกษาที่จัดตั้งขึ้นเป็นการเฉพาะ เป็นต้น </w:t>
      </w:r>
    </w:p>
    <w:p w:rsidR="0006346D" w:rsidRPr="00370B5B" w:rsidRDefault="0006346D" w:rsidP="0006346D">
      <w:pPr>
        <w:tabs>
          <w:tab w:val="left" w:pos="709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</w:rPr>
        <w:t xml:space="preserve">  </w:t>
      </w:r>
      <w:r w:rsidRPr="00370B5B">
        <w:rPr>
          <w:rFonts w:ascii="TH SarabunIT๙" w:hAnsi="TH SarabunIT๙" w:cs="TH SarabunIT๙"/>
          <w:sz w:val="32"/>
          <w:szCs w:val="32"/>
          <w:cs/>
        </w:rPr>
        <w:t>เห็นด้วย</w:t>
      </w:r>
      <w:r w:rsidRPr="00370B5B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6346D" w:rsidRPr="00370B5B" w:rsidRDefault="0006346D" w:rsidP="0006346D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ไม่เห็นด้วย </w:t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6346D" w:rsidRPr="00370B5B" w:rsidRDefault="0006346D" w:rsidP="0006346D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ข้อเสนอแนะ  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8D2F30" w:rsidRDefault="008D2F30" w:rsidP="00595DC2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6063" w:rsidRPr="00370B5B" w:rsidRDefault="00266063" w:rsidP="00595DC2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="00A306E8">
        <w:rPr>
          <w:rFonts w:ascii="TH SarabunIT๙" w:hAnsi="TH SarabunIT๙" w:cs="TH SarabunIT๙"/>
          <w:sz w:val="32"/>
          <w:szCs w:val="32"/>
        </w:rPr>
        <w:t>3</w:t>
      </w:r>
      <w:r w:rsidRPr="00370B5B">
        <w:rPr>
          <w:rFonts w:ascii="TH SarabunIT๙" w:hAnsi="TH SarabunIT๙" w:cs="TH SarabunIT๙"/>
          <w:sz w:val="32"/>
          <w:szCs w:val="32"/>
          <w:cs/>
        </w:rPr>
        <w:t>. การกำหนดอำนาจสั่งบรรจุและแต่งตั้ง ให้มีความสอดคล้องกับการมีองค์กรบริหารงานบุคคล 3 ระดับ</w:t>
      </w:r>
      <w:r w:rsidRPr="00370B5B">
        <w:rPr>
          <w:rFonts w:ascii="TH SarabunIT๙" w:hAnsi="TH SarabunIT๙" w:cs="TH SarabunIT๙"/>
          <w:sz w:val="32"/>
          <w:szCs w:val="32"/>
        </w:rPr>
        <w:t xml:space="preserve"> </w:t>
      </w:r>
      <w:r w:rsidRPr="00370B5B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C11332" w:rsidRPr="00370B5B">
        <w:rPr>
          <w:rFonts w:ascii="TH SarabunIT๙" w:hAnsi="TH SarabunIT๙" w:cs="TH SarabunIT๙"/>
          <w:sz w:val="32"/>
          <w:szCs w:val="32"/>
        </w:rPr>
        <w:t xml:space="preserve"> </w:t>
      </w:r>
      <w:r w:rsidR="00C11332" w:rsidRPr="00370B5B">
        <w:rPr>
          <w:rFonts w:ascii="TH SarabunIT๙" w:hAnsi="TH SarabunIT๙" w:cs="TH SarabunIT๙"/>
          <w:sz w:val="32"/>
          <w:szCs w:val="32"/>
          <w:cs/>
        </w:rPr>
        <w:t xml:space="preserve">(ร่างมาตรา </w:t>
      </w:r>
      <w:r w:rsidR="00C11332" w:rsidRPr="00370B5B">
        <w:rPr>
          <w:rFonts w:ascii="TH SarabunIT๙" w:hAnsi="TH SarabunIT๙" w:cs="TH SarabunIT๙"/>
          <w:sz w:val="32"/>
          <w:szCs w:val="32"/>
        </w:rPr>
        <w:t>65</w:t>
      </w:r>
      <w:r w:rsidR="00C11332" w:rsidRPr="00370B5B">
        <w:rPr>
          <w:rFonts w:ascii="TH SarabunIT๙" w:hAnsi="TH SarabunIT๙" w:cs="TH SarabunIT๙"/>
          <w:sz w:val="32"/>
          <w:szCs w:val="32"/>
          <w:cs/>
        </w:rPr>
        <w:t>)</w:t>
      </w:r>
    </w:p>
    <w:p w:rsidR="000F6D8C" w:rsidRPr="007E261A" w:rsidRDefault="00266063" w:rsidP="00595DC2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61A">
        <w:rPr>
          <w:rFonts w:ascii="TH SarabunIT๙" w:hAnsi="TH SarabunIT๙" w:cs="TH SarabunIT๙"/>
          <w:sz w:val="32"/>
          <w:szCs w:val="32"/>
          <w:cs/>
        </w:rPr>
        <w:tab/>
      </w:r>
      <w:r w:rsidRPr="007E261A">
        <w:rPr>
          <w:rFonts w:ascii="TH SarabunIT๙" w:hAnsi="TH SarabunIT๙" w:cs="TH SarabunIT๙"/>
          <w:sz w:val="32"/>
          <w:szCs w:val="32"/>
          <w:cs/>
        </w:rPr>
        <w:tab/>
      </w:r>
      <w:r w:rsidRPr="007E261A">
        <w:rPr>
          <w:rFonts w:ascii="TH SarabunIT๙" w:hAnsi="TH SarabunIT๙" w:cs="TH SarabunIT๙"/>
          <w:sz w:val="32"/>
          <w:szCs w:val="32"/>
        </w:rPr>
        <w:t>(</w:t>
      </w:r>
      <w:r w:rsidRPr="007E261A">
        <w:rPr>
          <w:rFonts w:ascii="TH SarabunIT๙" w:hAnsi="TH SarabunIT๙" w:cs="TH SarabunIT๙"/>
          <w:sz w:val="32"/>
          <w:szCs w:val="32"/>
          <w:cs/>
        </w:rPr>
        <w:t>1</w:t>
      </w:r>
      <w:r w:rsidRPr="007E261A">
        <w:rPr>
          <w:rFonts w:ascii="TH SarabunIT๙" w:hAnsi="TH SarabunIT๙" w:cs="TH SarabunIT๙"/>
          <w:sz w:val="32"/>
          <w:szCs w:val="32"/>
        </w:rPr>
        <w:t>)</w:t>
      </w:r>
      <w:r w:rsidRPr="007E261A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ผู้อำนวยการสำนักงานเขตพื้นที่การศึกษามีอำนาจสั่งบรรจุและแต่งตั้ง</w:t>
      </w:r>
      <w:r w:rsidR="000F6D8C" w:rsidRPr="007E261A"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ข้าราชการครูและบุคลากร</w:t>
      </w:r>
      <w:r w:rsidR="000F6D8C" w:rsidRPr="00E608A6">
        <w:rPr>
          <w:rFonts w:ascii="TH SarabunIT๙" w:hAnsi="TH SarabunIT๙" w:cs="TH SarabunIT๙" w:hint="cs"/>
          <w:spacing w:val="-6"/>
          <w:sz w:val="32"/>
          <w:szCs w:val="32"/>
          <w:cs/>
        </w:rPr>
        <w:t>ทางการศึกษาตำแหน่งรองผู้อำนวยการสถานศึกษา</w:t>
      </w:r>
      <w:r w:rsidR="00E608A6" w:rsidRPr="00E608A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ผู้อำนวยการสถานศึกษา </w:t>
      </w:r>
      <w:r w:rsidR="000F6D8C" w:rsidRPr="00E608A6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ตำแหน่งศึกษานิเทศก์ ตำแหน่งบุคลากร</w:t>
      </w:r>
      <w:r w:rsidR="000F6D8C" w:rsidRPr="007E261A">
        <w:rPr>
          <w:rFonts w:ascii="TH SarabunIT๙" w:hAnsi="TH SarabunIT๙" w:cs="TH SarabunIT๙" w:hint="cs"/>
          <w:sz w:val="32"/>
          <w:szCs w:val="32"/>
          <w:cs/>
        </w:rPr>
        <w:t>ทางการศึกษาอื่น ตำแหน่งครูและตำแหน่งครูผู้ช่วยในสังกัดเขตพื้นที่การศึกษา</w:t>
      </w:r>
      <w:r w:rsidR="009211BF" w:rsidRPr="007E261A">
        <w:rPr>
          <w:rFonts w:ascii="TH SarabunIT๙" w:hAnsi="TH SarabunIT๙" w:cs="TH SarabunIT๙" w:hint="cs"/>
          <w:sz w:val="32"/>
          <w:szCs w:val="32"/>
          <w:cs/>
        </w:rPr>
        <w:t>โดยอนุมัติ อ.ก.ค.ศ. จังหวัด</w:t>
      </w:r>
    </w:p>
    <w:p w:rsidR="00266063" w:rsidRDefault="00266063" w:rsidP="00595DC2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>(</w:t>
      </w:r>
      <w:r w:rsidRPr="00370B5B">
        <w:rPr>
          <w:rFonts w:ascii="TH SarabunIT๙" w:hAnsi="TH SarabunIT๙" w:cs="TH SarabunIT๙"/>
          <w:sz w:val="32"/>
          <w:szCs w:val="32"/>
          <w:cs/>
        </w:rPr>
        <w:t>2</w:t>
      </w:r>
      <w:r w:rsidRPr="00370B5B">
        <w:rPr>
          <w:rFonts w:ascii="TH SarabunIT๙" w:hAnsi="TH SarabunIT๙" w:cs="TH SarabunIT๙"/>
          <w:sz w:val="32"/>
          <w:szCs w:val="32"/>
        </w:rPr>
        <w:t>)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ศึกษาธิการจังหวัดมีอำนาจสั่งบรรจุและแต่งตั้งข้าราชการครูและบุคลากรทางการศึกษาในสำนักงานศึกษาธิการจังหวัด</w:t>
      </w:r>
      <w:r w:rsidR="009211BF">
        <w:rPr>
          <w:rFonts w:ascii="TH SarabunIT๙" w:hAnsi="TH SarabunIT๙" w:cs="TH SarabunIT๙" w:hint="cs"/>
          <w:sz w:val="32"/>
          <w:szCs w:val="32"/>
          <w:cs/>
        </w:rPr>
        <w:t xml:space="preserve"> โดยอนุมัติ อ.ก.ค.ศ. จังหวัด</w:t>
      </w:r>
      <w:r w:rsidR="00AE3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6063" w:rsidRPr="00370B5B" w:rsidRDefault="00266063" w:rsidP="00595DC2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>(</w:t>
      </w:r>
      <w:r w:rsidRPr="00370B5B">
        <w:rPr>
          <w:rFonts w:ascii="TH SarabunIT๙" w:hAnsi="TH SarabunIT๙" w:cs="TH SarabunIT๙"/>
          <w:sz w:val="32"/>
          <w:szCs w:val="32"/>
          <w:cs/>
        </w:rPr>
        <w:t>3</w:t>
      </w:r>
      <w:r w:rsidRPr="00370B5B">
        <w:rPr>
          <w:rFonts w:ascii="TH SarabunIT๙" w:hAnsi="TH SarabunIT๙" w:cs="TH SarabunIT๙"/>
          <w:sz w:val="32"/>
          <w:szCs w:val="32"/>
        </w:rPr>
        <w:t>)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ผู้อำนวยการสำนักงานส่งเสริมการศึกษานอกระบบและการศึกษาตามอัธยาศัยจังหวัด (</w:t>
      </w:r>
      <w:proofErr w:type="spellStart"/>
      <w:r w:rsidRPr="00370B5B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370B5B">
        <w:rPr>
          <w:rFonts w:ascii="TH SarabunIT๙" w:hAnsi="TH SarabunIT๙" w:cs="TH SarabunIT๙"/>
          <w:sz w:val="32"/>
          <w:szCs w:val="32"/>
          <w:cs/>
        </w:rPr>
        <w:t>.จังหวัด) มีอำนาจสั่งบรรจุและแต่งตั้งข้าราชการครูและบุคลากรทางการศึกษาในสังกัด</w:t>
      </w:r>
      <w:r w:rsidR="009211BF">
        <w:rPr>
          <w:rFonts w:ascii="TH SarabunIT๙" w:hAnsi="TH SarabunIT๙" w:cs="TH SarabunIT๙" w:hint="cs"/>
          <w:sz w:val="32"/>
          <w:szCs w:val="32"/>
          <w:cs/>
        </w:rPr>
        <w:t xml:space="preserve"> โดยอนุมัติ อ.ก.ค.ศ. จังหวัด</w:t>
      </w:r>
    </w:p>
    <w:p w:rsidR="00AE35E1" w:rsidRDefault="00266063" w:rsidP="00AE35E1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>(</w:t>
      </w:r>
      <w:r w:rsidRPr="00370B5B">
        <w:rPr>
          <w:rFonts w:ascii="TH SarabunIT๙" w:hAnsi="TH SarabunIT๙" w:cs="TH SarabunIT๙"/>
          <w:sz w:val="32"/>
          <w:szCs w:val="32"/>
          <w:cs/>
        </w:rPr>
        <w:t>4</w:t>
      </w:r>
      <w:r w:rsidRPr="00370B5B">
        <w:rPr>
          <w:rFonts w:ascii="TH SarabunIT๙" w:hAnsi="TH SarabunIT๙" w:cs="TH SarabunIT๙"/>
          <w:sz w:val="32"/>
          <w:szCs w:val="32"/>
        </w:rPr>
        <w:t>)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ผู้อำนวยการสำนักงานการศึกษาเอกชนจังหวัด มีอำนาจสั่งบรรจุและแต่งตั้งข้าราชการครูและบุคลากรทางการศึกษาในสังกัด</w:t>
      </w:r>
      <w:r w:rsidR="009211BF">
        <w:rPr>
          <w:rFonts w:ascii="TH SarabunIT๙" w:hAnsi="TH SarabunIT๙" w:cs="TH SarabunIT๙" w:hint="cs"/>
          <w:sz w:val="32"/>
          <w:szCs w:val="32"/>
          <w:cs/>
        </w:rPr>
        <w:t xml:space="preserve"> โดยอนุมัติ อ.ก.ค.ศ. จังหวัด</w:t>
      </w:r>
    </w:p>
    <w:p w:rsidR="00266063" w:rsidRPr="00481412" w:rsidRDefault="00AE35E1" w:rsidP="00595DC2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1412">
        <w:rPr>
          <w:rFonts w:ascii="TH SarabunIT๙" w:hAnsi="TH SarabunIT๙" w:cs="TH SarabunIT๙"/>
          <w:sz w:val="32"/>
          <w:szCs w:val="32"/>
          <w:cs/>
        </w:rPr>
        <w:tab/>
      </w:r>
      <w:r w:rsidRPr="00481412">
        <w:rPr>
          <w:rFonts w:ascii="TH SarabunIT๙" w:hAnsi="TH SarabunIT๙" w:cs="TH SarabunIT๙"/>
          <w:sz w:val="32"/>
          <w:szCs w:val="32"/>
          <w:cs/>
        </w:rPr>
        <w:tab/>
      </w:r>
      <w:r w:rsidR="000F6D8C" w:rsidRPr="00481412">
        <w:rPr>
          <w:rFonts w:ascii="TH SarabunIT๙" w:hAnsi="TH SarabunIT๙" w:cs="TH SarabunIT๙"/>
          <w:sz w:val="32"/>
          <w:szCs w:val="32"/>
        </w:rPr>
        <w:t>(5</w:t>
      </w:r>
      <w:r w:rsidRPr="00481412">
        <w:rPr>
          <w:rFonts w:ascii="TH SarabunIT๙" w:hAnsi="TH SarabunIT๙" w:cs="TH SarabunIT๙"/>
          <w:sz w:val="32"/>
          <w:szCs w:val="32"/>
        </w:rPr>
        <w:t xml:space="preserve">) </w:t>
      </w:r>
      <w:r w:rsidRPr="00481412">
        <w:rPr>
          <w:rFonts w:ascii="TH SarabunIT๙" w:hAnsi="TH SarabunIT๙" w:cs="TH SarabunIT๙" w:hint="cs"/>
          <w:sz w:val="32"/>
          <w:szCs w:val="32"/>
          <w:cs/>
        </w:rPr>
        <w:t>ศึกษาธิการภาคมีอำนาจสั่งบรรจุและแต่งตั้งข้าราชการครูและบุคลากรทางการศึกษาในสำนักงานศึกษาธิการภาค โดย อ.ก.ค.ศ. ส่วนราชการ</w:t>
      </w:r>
    </w:p>
    <w:p w:rsidR="009211BF" w:rsidRPr="00481412" w:rsidRDefault="00266063" w:rsidP="007956DD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1412">
        <w:rPr>
          <w:rFonts w:ascii="TH SarabunIT๙" w:hAnsi="TH SarabunIT๙" w:cs="TH SarabunIT๙"/>
          <w:sz w:val="32"/>
          <w:szCs w:val="32"/>
          <w:cs/>
        </w:rPr>
        <w:tab/>
      </w:r>
      <w:r w:rsidRPr="00481412">
        <w:rPr>
          <w:rFonts w:ascii="TH SarabunIT๙" w:hAnsi="TH SarabunIT๙" w:cs="TH SarabunIT๙"/>
          <w:sz w:val="32"/>
          <w:szCs w:val="32"/>
          <w:cs/>
        </w:rPr>
        <w:tab/>
      </w:r>
      <w:r w:rsidRPr="00481412">
        <w:rPr>
          <w:rFonts w:ascii="TH SarabunIT๙" w:hAnsi="TH SarabunIT๙" w:cs="TH SarabunIT๙"/>
          <w:sz w:val="32"/>
          <w:szCs w:val="32"/>
        </w:rPr>
        <w:t>(</w:t>
      </w:r>
      <w:r w:rsidR="000F6D8C" w:rsidRPr="00481412">
        <w:rPr>
          <w:rFonts w:ascii="TH SarabunIT๙" w:hAnsi="TH SarabunIT๙" w:cs="TH SarabunIT๙"/>
          <w:sz w:val="32"/>
          <w:szCs w:val="32"/>
        </w:rPr>
        <w:t>6</w:t>
      </w:r>
      <w:r w:rsidRPr="00481412">
        <w:rPr>
          <w:rFonts w:ascii="TH SarabunIT๙" w:hAnsi="TH SarabunIT๙" w:cs="TH SarabunIT๙"/>
          <w:sz w:val="32"/>
          <w:szCs w:val="32"/>
        </w:rPr>
        <w:t>)</w:t>
      </w:r>
      <w:r w:rsidRPr="004814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35E1" w:rsidRPr="00481412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ผู้บังคับบัญชาสูงสุดของ</w:t>
      </w:r>
      <w:r w:rsidR="00DF6EA4" w:rsidRPr="00481412">
        <w:rPr>
          <w:rFonts w:ascii="TH SarabunIT๙" w:hAnsi="TH SarabunIT๙" w:cs="TH SarabunIT๙" w:hint="cs"/>
          <w:sz w:val="32"/>
          <w:szCs w:val="32"/>
          <w:cs/>
        </w:rPr>
        <w:t>ส่วนราชการหรือผู้</w:t>
      </w:r>
      <w:r w:rsidR="009211BF" w:rsidRPr="00481412">
        <w:rPr>
          <w:rFonts w:ascii="TH SarabunIT๙" w:hAnsi="TH SarabunIT๙" w:cs="TH SarabunIT๙" w:hint="cs"/>
          <w:sz w:val="32"/>
          <w:szCs w:val="32"/>
          <w:cs/>
        </w:rPr>
        <w:t xml:space="preserve">ที่ได้รับมอบหมาย </w:t>
      </w:r>
      <w:r w:rsidR="009211BF" w:rsidRPr="00481412">
        <w:rPr>
          <w:rFonts w:ascii="TH SarabunIT๙" w:hAnsi="TH SarabunIT๙" w:cs="TH SarabunIT๙"/>
          <w:sz w:val="32"/>
          <w:szCs w:val="32"/>
          <w:cs/>
        </w:rPr>
        <w:t xml:space="preserve">มีอำนาจสั่งบรรจุและแต่งตั้งข้าราชการครูและบุคลากรทางการศึกษาในสังกัดสำนักบริหารงานการศึกษาพิเศษ, </w:t>
      </w:r>
      <w:r w:rsidR="00DF6EA4" w:rsidRPr="00481412">
        <w:rPr>
          <w:rFonts w:ascii="TH SarabunIT๙" w:hAnsi="TH SarabunIT๙" w:cs="TH SarabunIT๙" w:hint="cs"/>
          <w:sz w:val="32"/>
          <w:szCs w:val="32"/>
          <w:cs/>
        </w:rPr>
        <w:t>ฯลฯ</w:t>
      </w:r>
      <w:r w:rsidR="009211BF" w:rsidRPr="00481412">
        <w:rPr>
          <w:rFonts w:ascii="TH SarabunIT๙" w:hAnsi="TH SarabunIT๙" w:cs="TH SarabunIT๙" w:hint="cs"/>
          <w:sz w:val="32"/>
          <w:szCs w:val="32"/>
          <w:cs/>
        </w:rPr>
        <w:t xml:space="preserve"> โดยอนุมติ อ.ก.ค.ศ. ที่ ก.ค.ศ. ตั้ง</w:t>
      </w:r>
      <w:r w:rsidR="00E608A6">
        <w:rPr>
          <w:rFonts w:ascii="TH SarabunIT๙" w:hAnsi="TH SarabunIT๙" w:cs="TH SarabunIT๙"/>
          <w:sz w:val="32"/>
          <w:szCs w:val="32"/>
          <w:cs/>
        </w:rPr>
        <w:br/>
      </w:r>
      <w:r w:rsidR="009211BF" w:rsidRPr="00481412">
        <w:rPr>
          <w:rFonts w:ascii="TH SarabunIT๙" w:hAnsi="TH SarabunIT๙" w:cs="TH SarabunIT๙" w:hint="cs"/>
          <w:sz w:val="32"/>
          <w:szCs w:val="32"/>
          <w:cs/>
        </w:rPr>
        <w:t xml:space="preserve">ในหน่วยงานการศึกษา </w:t>
      </w:r>
    </w:p>
    <w:p w:rsidR="009211BF" w:rsidRPr="00481412" w:rsidRDefault="009211BF" w:rsidP="007956DD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1412">
        <w:rPr>
          <w:rFonts w:ascii="TH SarabunIT๙" w:hAnsi="TH SarabunIT๙" w:cs="TH SarabunIT๙"/>
          <w:sz w:val="32"/>
          <w:szCs w:val="32"/>
          <w:cs/>
        </w:rPr>
        <w:tab/>
      </w:r>
      <w:r w:rsidRPr="00481412">
        <w:rPr>
          <w:rFonts w:ascii="TH SarabunIT๙" w:hAnsi="TH SarabunIT๙" w:cs="TH SarabunIT๙"/>
          <w:sz w:val="32"/>
          <w:szCs w:val="32"/>
          <w:cs/>
        </w:rPr>
        <w:tab/>
      </w:r>
      <w:r w:rsidR="000F6D8C" w:rsidRPr="00481412">
        <w:rPr>
          <w:rFonts w:ascii="TH SarabunIT๙" w:hAnsi="TH SarabunIT๙" w:cs="TH SarabunIT๙"/>
          <w:sz w:val="32"/>
          <w:szCs w:val="32"/>
        </w:rPr>
        <w:t>(7</w:t>
      </w:r>
      <w:r w:rsidRPr="00481412">
        <w:rPr>
          <w:rFonts w:ascii="TH SarabunIT๙" w:hAnsi="TH SarabunIT๙" w:cs="TH SarabunIT๙"/>
          <w:sz w:val="32"/>
          <w:szCs w:val="32"/>
        </w:rPr>
        <w:t xml:space="preserve">) </w:t>
      </w:r>
      <w:r w:rsidR="00AE35E1" w:rsidRPr="00481412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ผู้บังคับบัญชาสูงสุดของ</w:t>
      </w:r>
      <w:r w:rsidR="00116477" w:rsidRPr="00481412">
        <w:rPr>
          <w:rFonts w:ascii="TH SarabunIT๙" w:hAnsi="TH SarabunIT๙" w:cs="TH SarabunIT๙" w:hint="cs"/>
          <w:sz w:val="32"/>
          <w:szCs w:val="32"/>
          <w:cs/>
        </w:rPr>
        <w:t xml:space="preserve">ส่วนราชการ </w:t>
      </w:r>
      <w:r w:rsidR="00116477" w:rsidRPr="00481412">
        <w:rPr>
          <w:rFonts w:ascii="TH SarabunIT๙" w:hAnsi="TH SarabunIT๙" w:cs="TH SarabunIT๙"/>
          <w:sz w:val="32"/>
          <w:szCs w:val="32"/>
          <w:cs/>
        </w:rPr>
        <w:t>มีอำนาจสั่งบรรจุและแต่งตั้งข้าราชการครูและบุคลากรทางการศึกษา</w:t>
      </w:r>
      <w:r w:rsidR="00116477" w:rsidRPr="00481412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DF6EA4" w:rsidRPr="00481412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116477" w:rsidRPr="00481412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ผู้อำนวยการสำนักงานเขตพื้นที่การศึกษา ผู้อำนวยการสำนักงานเขตพื้นที่การศึกษา </w:t>
      </w:r>
      <w:r w:rsidR="00DF6EA4" w:rsidRPr="00481412">
        <w:rPr>
          <w:rFonts w:ascii="TH SarabunIT๙" w:hAnsi="TH SarabunIT๙" w:cs="TH SarabunIT๙" w:hint="cs"/>
          <w:sz w:val="32"/>
          <w:szCs w:val="32"/>
          <w:cs/>
        </w:rPr>
        <w:t xml:space="preserve">รองศึกษาธิการจังหวัด </w:t>
      </w:r>
      <w:r w:rsidR="00116477" w:rsidRPr="00481412">
        <w:rPr>
          <w:rFonts w:ascii="TH SarabunIT๙" w:hAnsi="TH SarabunIT๙" w:cs="TH SarabunIT๙" w:hint="cs"/>
          <w:sz w:val="32"/>
          <w:szCs w:val="32"/>
          <w:cs/>
        </w:rPr>
        <w:t xml:space="preserve">ศึกษาธิการจังหวัด </w:t>
      </w:r>
      <w:r w:rsidR="00AE35E1" w:rsidRPr="00481412">
        <w:rPr>
          <w:rFonts w:ascii="TH SarabunIT๙" w:hAnsi="TH SarabunIT๙" w:cs="TH SarabunIT๙" w:hint="cs"/>
          <w:sz w:val="32"/>
          <w:szCs w:val="32"/>
          <w:cs/>
        </w:rPr>
        <w:t>ตำแหน่งรองผู้บริหารการศึกษาอื่น หรือตำแหน่งผู้บริหารการศึกษาอื่นซึ่งเป็นหัวหน้าหน่วยงานระดับจังหวัด ตำแหน่งประเภทอำนวยการระดับต้น ตำแหน่งประเภทอำนวยการระดับสูงในสังกัด</w:t>
      </w:r>
      <w:r w:rsidR="00116477" w:rsidRPr="00481412">
        <w:rPr>
          <w:rFonts w:ascii="TH SarabunIT๙" w:hAnsi="TH SarabunIT๙" w:cs="TH SarabunIT๙" w:hint="cs"/>
          <w:sz w:val="32"/>
          <w:szCs w:val="32"/>
          <w:cs/>
        </w:rPr>
        <w:t>โดยอนุมัติ อ.ก.ค.ศ. ส่วนราชการ</w:t>
      </w:r>
    </w:p>
    <w:p w:rsidR="007956DD" w:rsidRPr="00370B5B" w:rsidRDefault="00116477" w:rsidP="007956DD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F6D8C">
        <w:rPr>
          <w:rFonts w:ascii="TH SarabunIT๙" w:hAnsi="TH SarabunIT๙" w:cs="TH SarabunIT๙"/>
          <w:sz w:val="32"/>
          <w:szCs w:val="32"/>
        </w:rPr>
        <w:t>(8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บรรจุและแต่งตั้งข้าราชการครูและบุคลากรทางการศึกษา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ตำแหน่งซึ่งมี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ฐานะเชี่ยวชาญพิเศษ เมื่อได้รับอนุมัติจาก ก.ค.ศ. แล</w:t>
      </w:r>
      <w:r w:rsidR="00DF6EA4">
        <w:rPr>
          <w:rFonts w:ascii="TH SarabunIT๙" w:hAnsi="TH SarabunIT๙" w:cs="TH SarabunIT๙" w:hint="cs"/>
          <w:sz w:val="32"/>
          <w:szCs w:val="32"/>
          <w:cs/>
        </w:rPr>
        <w:t>้ว ให้หัวหน้าส่วนราชการที่ผู้นั้</w:t>
      </w:r>
      <w:r>
        <w:rPr>
          <w:rFonts w:ascii="TH SarabunIT๙" w:hAnsi="TH SarabunIT๙" w:cs="TH SarabunIT๙" w:hint="cs"/>
          <w:sz w:val="32"/>
          <w:szCs w:val="32"/>
          <w:cs/>
        </w:rPr>
        <w:t>นสังกัดเป็นผู้มีอำนาจสั่งบรรจุ โดยให้รัฐมนตรีเจ้าสังกัดนำเสนอนายกรัฐมนตรีเพื่อนำความกราบบังคมทูล</w:t>
      </w:r>
      <w:r w:rsidR="009C170D">
        <w:rPr>
          <w:rFonts w:ascii="TH SarabunIT๙" w:hAnsi="TH SarabunIT๙" w:cs="TH SarabunIT๙" w:hint="cs"/>
          <w:sz w:val="32"/>
          <w:szCs w:val="32"/>
          <w:cs/>
        </w:rPr>
        <w:t>เพื่อทรงพระกรุณาโปรดเกล้าฯ แต่งตั้ง</w:t>
      </w:r>
    </w:p>
    <w:p w:rsidR="00266063" w:rsidRPr="00370B5B" w:rsidRDefault="00266063" w:rsidP="008312B4">
      <w:pPr>
        <w:tabs>
          <w:tab w:val="left" w:pos="426"/>
          <w:tab w:val="left" w:pos="709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="008312B4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</w:rPr>
        <w:t xml:space="preserve">  </w:t>
      </w:r>
      <w:r w:rsidRPr="00370B5B">
        <w:rPr>
          <w:rFonts w:ascii="TH SarabunIT๙" w:hAnsi="TH SarabunIT๙" w:cs="TH SarabunIT๙"/>
          <w:sz w:val="32"/>
          <w:szCs w:val="32"/>
          <w:cs/>
        </w:rPr>
        <w:t>เห็นด้วย</w:t>
      </w:r>
      <w:r w:rsidRPr="00370B5B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66063" w:rsidRPr="00370B5B" w:rsidRDefault="00266063" w:rsidP="00595DC2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ไม่เห็นด้วย </w:t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6346D" w:rsidRPr="00370B5B" w:rsidRDefault="0006346D" w:rsidP="0006346D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ข้อเสนอแนะ  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66063" w:rsidRPr="00370B5B" w:rsidRDefault="00266063" w:rsidP="00595DC2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6063" w:rsidRPr="00370B5B" w:rsidRDefault="00266063" w:rsidP="00370B5B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="00A306E8">
        <w:rPr>
          <w:rFonts w:ascii="TH SarabunIT๙" w:hAnsi="TH SarabunIT๙" w:cs="TH SarabunIT๙"/>
          <w:sz w:val="32"/>
          <w:szCs w:val="32"/>
        </w:rPr>
        <w:t>4</w:t>
      </w:r>
      <w:r w:rsidRPr="00370B5B">
        <w:rPr>
          <w:rFonts w:ascii="TH SarabunIT๙" w:hAnsi="TH SarabunIT๙" w:cs="TH SarabunIT๙"/>
          <w:sz w:val="32"/>
          <w:szCs w:val="32"/>
        </w:rPr>
        <w:t xml:space="preserve">. </w:t>
      </w:r>
      <w:r w:rsidRPr="00370B5B">
        <w:rPr>
          <w:rFonts w:ascii="TH SarabunIT๙" w:hAnsi="TH SarabunIT๙" w:cs="TH SarabunIT๙"/>
          <w:sz w:val="32"/>
          <w:szCs w:val="32"/>
          <w:cs/>
        </w:rPr>
        <w:t>การกำหนด</w:t>
      </w:r>
      <w:r w:rsidR="0006346D" w:rsidRPr="00370B5B">
        <w:rPr>
          <w:rFonts w:ascii="TH SarabunIT๙" w:hAnsi="TH SarabunIT๙" w:cs="TH SarabunIT๙"/>
          <w:sz w:val="32"/>
          <w:szCs w:val="32"/>
          <w:cs/>
        </w:rPr>
        <w:t>ระบบตำแหน่งและ</w:t>
      </w:r>
      <w:proofErr w:type="spellStart"/>
      <w:r w:rsidR="0006346D" w:rsidRPr="00370B5B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06346D" w:rsidRPr="00370B5B">
        <w:rPr>
          <w:rFonts w:ascii="TH SarabunIT๙" w:hAnsi="TH SarabunIT๙" w:cs="TH SarabunIT๙"/>
          <w:sz w:val="32"/>
          <w:szCs w:val="32"/>
          <w:cs/>
        </w:rPr>
        <w:t>ฐานะของข้าราชการคร</w:t>
      </w:r>
      <w:r w:rsidR="00AA58E2" w:rsidRPr="00370B5B">
        <w:rPr>
          <w:rFonts w:ascii="TH SarabunIT๙" w:hAnsi="TH SarabunIT๙" w:cs="TH SarabunIT๙"/>
          <w:sz w:val="32"/>
          <w:szCs w:val="32"/>
          <w:cs/>
        </w:rPr>
        <w:t xml:space="preserve">ู กำหนดคงเดิมทั้งตำแหน่งในสายงานการสอน </w:t>
      </w:r>
      <w:r w:rsidR="00AA58E2" w:rsidRPr="00370B5B">
        <w:rPr>
          <w:rFonts w:ascii="TH SarabunIT๙" w:hAnsi="TH SarabunIT๙" w:cs="TH SarabunIT๙"/>
          <w:spacing w:val="-4"/>
          <w:sz w:val="32"/>
          <w:szCs w:val="32"/>
          <w:cs/>
        </w:rPr>
        <w:t>สายงานบริหารสถานศึกษา สายงานบริหารการศึกษา สายงานนิเทศการศึกษา และสายงานบุคลากรทางการศึกษาอื่น</w:t>
      </w:r>
      <w:r w:rsidR="00C11332" w:rsidRPr="00370B5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C11332" w:rsidRPr="00370B5B">
        <w:rPr>
          <w:rFonts w:ascii="TH SarabunIT๙" w:hAnsi="TH SarabunIT๙" w:cs="TH SarabunIT๙"/>
          <w:sz w:val="32"/>
          <w:szCs w:val="32"/>
          <w:cs/>
        </w:rPr>
        <w:t xml:space="preserve">(ร่างมาตรา </w:t>
      </w:r>
      <w:r w:rsidR="00C11332" w:rsidRPr="00370B5B">
        <w:rPr>
          <w:rFonts w:ascii="TH SarabunIT๙" w:hAnsi="TH SarabunIT๙" w:cs="TH SarabunIT๙"/>
          <w:sz w:val="32"/>
          <w:szCs w:val="32"/>
        </w:rPr>
        <w:t>49</w:t>
      </w:r>
      <w:r w:rsidR="00C11332" w:rsidRPr="00370B5B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C11332" w:rsidRPr="00370B5B">
        <w:rPr>
          <w:rFonts w:ascii="TH SarabunIT๙" w:hAnsi="TH SarabunIT๙" w:cs="TH SarabunIT๙"/>
          <w:sz w:val="32"/>
          <w:szCs w:val="32"/>
        </w:rPr>
        <w:t>50</w:t>
      </w:r>
      <w:r w:rsidR="00C11332" w:rsidRPr="00370B5B">
        <w:rPr>
          <w:rFonts w:ascii="TH SarabunIT๙" w:hAnsi="TH SarabunIT๙" w:cs="TH SarabunIT๙"/>
          <w:sz w:val="32"/>
          <w:szCs w:val="32"/>
          <w:cs/>
        </w:rPr>
        <w:t>)</w:t>
      </w:r>
    </w:p>
    <w:p w:rsidR="00266063" w:rsidRPr="00370B5B" w:rsidRDefault="00266063" w:rsidP="00595DC2">
      <w:pPr>
        <w:tabs>
          <w:tab w:val="left" w:pos="709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</w:rPr>
        <w:t xml:space="preserve">  </w:t>
      </w:r>
      <w:r w:rsidRPr="00370B5B">
        <w:rPr>
          <w:rFonts w:ascii="TH SarabunIT๙" w:hAnsi="TH SarabunIT๙" w:cs="TH SarabunIT๙"/>
          <w:sz w:val="32"/>
          <w:szCs w:val="32"/>
          <w:cs/>
        </w:rPr>
        <w:t>เห็นด้วย</w:t>
      </w:r>
      <w:r w:rsidRPr="00370B5B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66063" w:rsidRPr="00370B5B" w:rsidRDefault="00266063" w:rsidP="00595DC2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ไม่เห็นด้วย </w:t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95DC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312B4" w:rsidRPr="007E261A" w:rsidRDefault="00AA58E2" w:rsidP="00595DC2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ข้อเสนอแนะ  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9C170D" w:rsidRDefault="00266063" w:rsidP="009C170D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A306E8">
        <w:rPr>
          <w:rFonts w:ascii="TH SarabunIT๙" w:hAnsi="TH SarabunIT๙" w:cs="TH SarabunIT๙"/>
          <w:sz w:val="32"/>
          <w:szCs w:val="32"/>
        </w:rPr>
        <w:t>5</w:t>
      </w:r>
      <w:r w:rsidRPr="00370B5B">
        <w:rPr>
          <w:rFonts w:ascii="TH SarabunIT๙" w:hAnsi="TH SarabunIT๙" w:cs="TH SarabunIT๙"/>
          <w:sz w:val="32"/>
          <w:szCs w:val="32"/>
        </w:rPr>
        <w:t xml:space="preserve">. </w:t>
      </w:r>
      <w:r w:rsidRPr="00370B5B">
        <w:rPr>
          <w:rFonts w:ascii="TH SarabunIT๙" w:hAnsi="TH SarabunIT๙" w:cs="TH SarabunIT๙"/>
          <w:sz w:val="32"/>
          <w:szCs w:val="32"/>
          <w:cs/>
        </w:rPr>
        <w:t>การย้าย</w:t>
      </w:r>
      <w:r w:rsidR="009C170D"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ข้าราชการครูและบุคลากรทางการศึกษา</w:t>
      </w:r>
      <w:r w:rsidRPr="00370B5B">
        <w:rPr>
          <w:rFonts w:ascii="TH SarabunIT๙" w:hAnsi="TH SarabunIT๙" w:cs="TH SarabunIT๙"/>
          <w:sz w:val="32"/>
          <w:szCs w:val="32"/>
          <w:cs/>
        </w:rPr>
        <w:t>ตำแหน่งครู</w:t>
      </w:r>
      <w:r w:rsidR="009C170D">
        <w:rPr>
          <w:rFonts w:ascii="TH SarabunIT๙" w:hAnsi="TH SarabunIT๙" w:cs="TH SarabunIT๙" w:hint="cs"/>
          <w:sz w:val="32"/>
          <w:szCs w:val="32"/>
          <w:cs/>
        </w:rPr>
        <w:t>ผู้ช่วย ตำแหน่งครู และตำแหน่งบุคลากรทางการศึกษา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170D">
        <w:rPr>
          <w:rFonts w:ascii="TH SarabunIT๙" w:hAnsi="TH SarabunIT๙" w:cs="TH SarabunIT๙" w:hint="cs"/>
          <w:sz w:val="32"/>
          <w:szCs w:val="32"/>
          <w:cs/>
        </w:rPr>
        <w:t>เป็นอำนาจหน้าที่ของผู้มีอำนาจสั่งบรรจุและแต่งตั้ง</w:t>
      </w:r>
      <w:r w:rsidR="00C11332" w:rsidRPr="00370B5B">
        <w:rPr>
          <w:rFonts w:ascii="TH SarabunIT๙" w:hAnsi="TH SarabunIT๙" w:cs="TH SarabunIT๙"/>
          <w:sz w:val="32"/>
          <w:szCs w:val="32"/>
        </w:rPr>
        <w:t xml:space="preserve"> </w:t>
      </w:r>
      <w:r w:rsidR="00C11332" w:rsidRPr="00370B5B">
        <w:rPr>
          <w:rFonts w:ascii="TH SarabunIT๙" w:hAnsi="TH SarabunIT๙" w:cs="TH SarabunIT๙"/>
          <w:sz w:val="32"/>
          <w:szCs w:val="32"/>
          <w:cs/>
        </w:rPr>
        <w:t xml:space="preserve">(ร่างมาตรา </w:t>
      </w:r>
      <w:r w:rsidR="00C11332" w:rsidRPr="00370B5B">
        <w:rPr>
          <w:rFonts w:ascii="TH SarabunIT๙" w:hAnsi="TH SarabunIT๙" w:cs="TH SarabunIT๙"/>
          <w:sz w:val="32"/>
          <w:szCs w:val="32"/>
        </w:rPr>
        <w:t>71)</w:t>
      </w:r>
      <w:r w:rsidR="009C170D" w:rsidRPr="009C17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6063" w:rsidRPr="00370B5B" w:rsidRDefault="009C170D" w:rsidP="00595DC2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0B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>การย้าย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</w:t>
      </w:r>
      <w:r w:rsidRPr="00370B5B">
        <w:rPr>
          <w:rFonts w:ascii="TH SarabunIT๙" w:hAnsi="TH SarabunIT๙" w:cs="TH SarabunIT๙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ทางการศึกษา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ในสังกัดสำนักงานศึกษาธิการจังหวัด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เป็นอำนาจ</w:t>
      </w:r>
      <w:r w:rsidRPr="00370B5B">
        <w:rPr>
          <w:rFonts w:ascii="TH SarabunIT๙" w:hAnsi="TH SarabunIT๙" w:cs="TH SarabunIT๙"/>
          <w:sz w:val="32"/>
          <w:szCs w:val="32"/>
          <w:cs/>
        </w:rPr>
        <w:t>ของศึกษาธิการจังหวัด</w:t>
      </w:r>
    </w:p>
    <w:p w:rsidR="00266063" w:rsidRPr="00370B5B" w:rsidRDefault="00266063" w:rsidP="00595DC2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E608A6">
        <w:rPr>
          <w:rFonts w:ascii="TH SarabunIT๙" w:hAnsi="TH SarabunIT๙" w:cs="TH SarabunIT๙"/>
          <w:spacing w:val="-8"/>
          <w:sz w:val="32"/>
          <w:szCs w:val="32"/>
          <w:cs/>
        </w:rPr>
        <w:t>การย้าย</w:t>
      </w:r>
      <w:r w:rsidR="009C170D" w:rsidRPr="00E608A6">
        <w:rPr>
          <w:rFonts w:ascii="TH SarabunIT๙" w:hAnsi="TH SarabunIT๙" w:cs="TH SarabunIT๙" w:hint="cs"/>
          <w:spacing w:val="-8"/>
          <w:sz w:val="32"/>
          <w:szCs w:val="32"/>
          <w:cs/>
        </w:rPr>
        <w:t>ข้าราชการครูและบุคลากรทางการศึกษา</w:t>
      </w:r>
      <w:r w:rsidRPr="00E608A6">
        <w:rPr>
          <w:rFonts w:ascii="TH SarabunIT๙" w:hAnsi="TH SarabunIT๙" w:cs="TH SarabunIT๙"/>
          <w:spacing w:val="-8"/>
          <w:sz w:val="32"/>
          <w:szCs w:val="32"/>
          <w:cs/>
        </w:rPr>
        <w:t>ตำแหน่งผู้อำนวยการสถานศึกษา</w:t>
      </w:r>
      <w:r w:rsidR="00E608A6" w:rsidRPr="00E608A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รอง</w:t>
      </w:r>
      <w:r w:rsidR="00E608A6" w:rsidRPr="00E608A6">
        <w:rPr>
          <w:rFonts w:ascii="TH SarabunIT๙" w:hAnsi="TH SarabunIT๙" w:cs="TH SarabunIT๙"/>
          <w:spacing w:val="-8"/>
          <w:sz w:val="32"/>
          <w:szCs w:val="32"/>
          <w:cs/>
        </w:rPr>
        <w:t>ผู้อำนวยการสถานศึกษา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เป็นอำนาจของ</w:t>
      </w:r>
      <w:r w:rsidR="009C170D">
        <w:rPr>
          <w:rFonts w:ascii="TH SarabunIT๙" w:hAnsi="TH SarabunIT๙" w:cs="TH SarabunIT๙" w:hint="cs"/>
          <w:sz w:val="32"/>
          <w:szCs w:val="32"/>
          <w:cs/>
        </w:rPr>
        <w:t>ผู้มีอำนาจสั่งบรรจุและแต่งตั้ง โดยอนุมัติ</w:t>
      </w:r>
      <w:r w:rsidR="009C170D">
        <w:rPr>
          <w:rFonts w:ascii="TH SarabunIT๙" w:hAnsi="TH SarabunIT๙" w:cs="TH SarabunIT๙"/>
          <w:sz w:val="32"/>
          <w:szCs w:val="32"/>
          <w:cs/>
        </w:rPr>
        <w:t xml:space="preserve"> อ.ก.ค.ศ. จังหวัด </w:t>
      </w:r>
    </w:p>
    <w:p w:rsidR="00266063" w:rsidRPr="00370B5B" w:rsidRDefault="00266063" w:rsidP="00595DC2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ab/>
        <w:t xml:space="preserve">การย้ายตำแหน่งผู้อำนวยการสำนักงานเขตพื้นที่การศึกษา/รองผู้อำนวยการสำนักงานเขตพื้นที่การศึกษา </w:t>
      </w:r>
      <w:r w:rsidR="00E608A6" w:rsidRPr="00E608A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ศึกษาธิการจังหวัด/รองศึกษาธิการจังหวัด </w:t>
      </w:r>
      <w:r w:rsidR="009C170D" w:rsidRPr="00E608A6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</w:t>
      </w:r>
      <w:r w:rsidR="00E608A6" w:rsidRPr="00E608A6"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ผู้บริหารการศึกษาซึ่งเป็นหัวหน้าหน่วยงานการศึกษา/รองผู้บริหารการศึกษา</w:t>
      </w:r>
      <w:r w:rsidR="00E608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170D">
        <w:rPr>
          <w:rFonts w:ascii="TH SarabunIT๙" w:hAnsi="TH SarabunIT๙" w:cs="TH SarabunIT๙" w:hint="cs"/>
          <w:sz w:val="32"/>
          <w:szCs w:val="32"/>
          <w:cs/>
        </w:rPr>
        <w:t xml:space="preserve"> เป็นอำนาจของหัวหน้าส่วนราชการ โดยอนุมัติ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อ.ก.ค.ศ. ส่วนราชการ</w:t>
      </w:r>
    </w:p>
    <w:p w:rsidR="00266063" w:rsidRPr="00370B5B" w:rsidRDefault="00266063" w:rsidP="00595DC2">
      <w:pPr>
        <w:tabs>
          <w:tab w:val="left" w:pos="709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</w:rPr>
        <w:t xml:space="preserve">  </w:t>
      </w:r>
      <w:r w:rsidRPr="00370B5B">
        <w:rPr>
          <w:rFonts w:ascii="TH SarabunIT๙" w:hAnsi="TH SarabunIT๙" w:cs="TH SarabunIT๙"/>
          <w:sz w:val="32"/>
          <w:szCs w:val="32"/>
          <w:cs/>
        </w:rPr>
        <w:t>เห็นด้วย</w:t>
      </w:r>
      <w:r w:rsidRPr="00370B5B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66063" w:rsidRPr="00370B5B" w:rsidRDefault="00266063" w:rsidP="00595DC2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ไม่เห็นด้วย </w:t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A58E2" w:rsidRPr="00370B5B" w:rsidRDefault="00AA58E2" w:rsidP="00AA58E2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ข้อเสนอแนะ  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66063" w:rsidRPr="00370B5B" w:rsidRDefault="00266063" w:rsidP="00595DC2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66063" w:rsidRPr="00370B5B" w:rsidRDefault="00266063" w:rsidP="00595DC2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="00A306E8">
        <w:rPr>
          <w:rFonts w:ascii="TH SarabunIT๙" w:hAnsi="TH SarabunIT๙" w:cs="TH SarabunIT๙"/>
          <w:sz w:val="32"/>
          <w:szCs w:val="32"/>
        </w:rPr>
        <w:t>6</w:t>
      </w:r>
      <w:r w:rsidRPr="00370B5B">
        <w:rPr>
          <w:rFonts w:ascii="TH SarabunIT๙" w:hAnsi="TH SarabunIT๙" w:cs="TH SarabunIT๙"/>
          <w:sz w:val="32"/>
          <w:szCs w:val="32"/>
        </w:rPr>
        <w:t xml:space="preserve">. </w:t>
      </w:r>
      <w:r w:rsidR="00DF6EA4">
        <w:rPr>
          <w:rFonts w:ascii="TH SarabunIT๙" w:hAnsi="TH SarabunIT๙" w:cs="TH SarabunIT๙"/>
          <w:sz w:val="32"/>
          <w:szCs w:val="32"/>
          <w:cs/>
        </w:rPr>
        <w:t>การเลื่อน</w:t>
      </w:r>
      <w:r w:rsidR="007956DD" w:rsidRPr="00370B5B">
        <w:rPr>
          <w:rFonts w:ascii="TH SarabunIT๙" w:hAnsi="TH SarabunIT๙" w:cs="TH SarabunIT๙"/>
          <w:sz w:val="32"/>
          <w:szCs w:val="32"/>
          <w:cs/>
        </w:rPr>
        <w:t>เงินเดือน ให้ผู้บังคับบัญชาแต่งตั้งคณะกรรมการขึ้นพิจารณา และให้เป็นอำนาจของผู้มีอำนาจสั่งบรรจุ</w:t>
      </w:r>
      <w:r w:rsidR="00DF6EA4">
        <w:rPr>
          <w:rFonts w:ascii="TH SarabunIT๙" w:hAnsi="TH SarabunIT๙" w:cs="TH SarabunIT๙"/>
          <w:sz w:val="32"/>
          <w:szCs w:val="32"/>
          <w:cs/>
        </w:rPr>
        <w:t>และแต่งตั้งเป็นผู้สั่งเลื่อน</w:t>
      </w:r>
      <w:r w:rsidR="007956DD" w:rsidRPr="00370B5B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="00C11332" w:rsidRPr="00370B5B">
        <w:rPr>
          <w:rFonts w:ascii="TH SarabunIT๙" w:hAnsi="TH SarabunIT๙" w:cs="TH SarabunIT๙"/>
          <w:sz w:val="32"/>
          <w:szCs w:val="32"/>
        </w:rPr>
        <w:t xml:space="preserve"> </w:t>
      </w:r>
      <w:r w:rsidR="00C11332" w:rsidRPr="00370B5B">
        <w:rPr>
          <w:rFonts w:ascii="TH SarabunIT๙" w:hAnsi="TH SarabunIT๙" w:cs="TH SarabunIT๙"/>
          <w:sz w:val="32"/>
          <w:szCs w:val="32"/>
          <w:cs/>
        </w:rPr>
        <w:t xml:space="preserve">(ร่างมาตรา </w:t>
      </w:r>
      <w:r w:rsidR="00C11332" w:rsidRPr="00370B5B">
        <w:rPr>
          <w:rFonts w:ascii="TH SarabunIT๙" w:hAnsi="TH SarabunIT๙" w:cs="TH SarabunIT๙"/>
          <w:sz w:val="32"/>
          <w:szCs w:val="32"/>
        </w:rPr>
        <w:t>85</w:t>
      </w:r>
      <w:r w:rsidR="00C11332" w:rsidRPr="00370B5B">
        <w:rPr>
          <w:rFonts w:ascii="TH SarabunIT๙" w:hAnsi="TH SarabunIT๙" w:cs="TH SarabunIT๙"/>
          <w:sz w:val="32"/>
          <w:szCs w:val="32"/>
          <w:cs/>
        </w:rPr>
        <w:t>)</w:t>
      </w:r>
    </w:p>
    <w:p w:rsidR="00266063" w:rsidRDefault="00266063" w:rsidP="00595DC2">
      <w:pPr>
        <w:tabs>
          <w:tab w:val="left" w:pos="709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</w:rPr>
        <w:t xml:space="preserve">  </w:t>
      </w:r>
      <w:r w:rsidRPr="00370B5B">
        <w:rPr>
          <w:rFonts w:ascii="TH SarabunIT๙" w:hAnsi="TH SarabunIT๙" w:cs="TH SarabunIT๙"/>
          <w:sz w:val="32"/>
          <w:szCs w:val="32"/>
          <w:cs/>
        </w:rPr>
        <w:t>เห็นด้วย</w:t>
      </w:r>
      <w:r w:rsidRPr="00370B5B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312B4" w:rsidRPr="00370B5B" w:rsidRDefault="008312B4" w:rsidP="00595DC2">
      <w:pPr>
        <w:tabs>
          <w:tab w:val="left" w:pos="709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266063" w:rsidRPr="00370B5B" w:rsidRDefault="00266063" w:rsidP="00595DC2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ไม่เห็นด้วย </w:t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A58E2" w:rsidRPr="00370B5B" w:rsidRDefault="00AA58E2" w:rsidP="00AA58E2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ข้อเสนอแนะ  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66063" w:rsidRPr="00006FC9" w:rsidRDefault="00266063" w:rsidP="00595DC2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66063" w:rsidRPr="00006FC9" w:rsidRDefault="00266063" w:rsidP="00595DC2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6FC9">
        <w:rPr>
          <w:rFonts w:ascii="TH SarabunIT๙" w:hAnsi="TH SarabunIT๙" w:cs="TH SarabunIT๙"/>
          <w:sz w:val="32"/>
          <w:szCs w:val="32"/>
        </w:rPr>
        <w:tab/>
      </w:r>
      <w:r w:rsidR="00A306E8" w:rsidRPr="00006FC9">
        <w:rPr>
          <w:rFonts w:ascii="TH SarabunIT๙" w:hAnsi="TH SarabunIT๙" w:cs="TH SarabunIT๙"/>
          <w:sz w:val="32"/>
          <w:szCs w:val="32"/>
        </w:rPr>
        <w:t>7</w:t>
      </w:r>
      <w:r w:rsidRPr="00006FC9">
        <w:rPr>
          <w:rFonts w:ascii="TH SarabunIT๙" w:hAnsi="TH SarabunIT๙" w:cs="TH SarabunIT๙"/>
          <w:sz w:val="32"/>
          <w:szCs w:val="32"/>
        </w:rPr>
        <w:t xml:space="preserve">. </w:t>
      </w:r>
      <w:r w:rsidRPr="00006FC9">
        <w:rPr>
          <w:rFonts w:ascii="TH SarabunIT๙" w:hAnsi="TH SarabunIT๙" w:cs="TH SarabunIT๙"/>
          <w:sz w:val="32"/>
          <w:szCs w:val="32"/>
          <w:cs/>
        </w:rPr>
        <w:t>บทที่เป็นกรณีความผิดทางวินัยยังคงเดิม แต่เปลี่ยนระบบการดำเนินการทางวินัยและการรายงานการดำเนินการทางวินัยใหม่ โดยให้สอดคล้องกับการกำหนดให้มีองค์กรบริหารงานบุคคล 3 ระดับ และอำนาจสั่งบรรจุและแต่งตั้ง</w:t>
      </w:r>
      <w:r w:rsidRPr="00006FC9">
        <w:rPr>
          <w:rFonts w:ascii="TH SarabunIT๙" w:hAnsi="TH SarabunIT๙" w:cs="TH SarabunIT๙"/>
          <w:sz w:val="32"/>
          <w:szCs w:val="32"/>
        </w:rPr>
        <w:t xml:space="preserve"> </w:t>
      </w:r>
      <w:r w:rsidR="00370B5B" w:rsidRPr="00006FC9">
        <w:rPr>
          <w:rFonts w:ascii="TH SarabunIT๙" w:hAnsi="TH SarabunIT๙" w:cs="TH SarabunIT๙"/>
          <w:sz w:val="32"/>
          <w:szCs w:val="32"/>
          <w:cs/>
        </w:rPr>
        <w:t xml:space="preserve">(ร่างมาตรา </w:t>
      </w:r>
      <w:r w:rsidR="00370B5B" w:rsidRPr="00006FC9">
        <w:rPr>
          <w:rFonts w:ascii="TH SarabunIT๙" w:hAnsi="TH SarabunIT๙" w:cs="TH SarabunIT๙"/>
          <w:sz w:val="32"/>
          <w:szCs w:val="32"/>
        </w:rPr>
        <w:t>110</w:t>
      </w:r>
      <w:r w:rsidR="00370B5B" w:rsidRPr="00006FC9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370B5B" w:rsidRPr="00006FC9">
        <w:rPr>
          <w:rFonts w:ascii="TH SarabunIT๙" w:hAnsi="TH SarabunIT๙" w:cs="TH SarabunIT๙"/>
          <w:sz w:val="32"/>
          <w:szCs w:val="32"/>
        </w:rPr>
        <w:t>112</w:t>
      </w:r>
      <w:r w:rsidR="009C170D" w:rsidRPr="00006FC9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9C170D" w:rsidRPr="00006FC9">
        <w:rPr>
          <w:rFonts w:ascii="TH SarabunIT๙" w:hAnsi="TH SarabunIT๙" w:cs="TH SarabunIT๙"/>
          <w:sz w:val="32"/>
          <w:szCs w:val="32"/>
        </w:rPr>
        <w:t>118</w:t>
      </w:r>
      <w:r w:rsidR="00370B5B" w:rsidRPr="00006FC9">
        <w:rPr>
          <w:rFonts w:ascii="TH SarabunIT๙" w:hAnsi="TH SarabunIT๙" w:cs="TH SarabunIT๙"/>
          <w:sz w:val="32"/>
          <w:szCs w:val="32"/>
          <w:cs/>
        </w:rPr>
        <w:t>)</w:t>
      </w:r>
    </w:p>
    <w:p w:rsidR="009C170D" w:rsidRPr="00006FC9" w:rsidRDefault="009C170D" w:rsidP="00595DC2">
      <w:pPr>
        <w:tabs>
          <w:tab w:val="left" w:pos="426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06FC9">
        <w:rPr>
          <w:rFonts w:ascii="TH SarabunIT๙" w:hAnsi="TH SarabunIT๙" w:cs="TH SarabunIT๙"/>
          <w:sz w:val="32"/>
          <w:szCs w:val="32"/>
        </w:rPr>
        <w:tab/>
      </w:r>
      <w:r w:rsidRPr="00006FC9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006FC9">
        <w:rPr>
          <w:rFonts w:ascii="TH SarabunIT๙" w:hAnsi="TH SarabunIT๙" w:cs="TH SarabunIT๙" w:hint="cs"/>
          <w:sz w:val="32"/>
          <w:szCs w:val="32"/>
          <w:cs/>
        </w:rPr>
        <w:t>การดำเนินการทางวินัยไม่ร้ายแรง</w:t>
      </w:r>
    </w:p>
    <w:p w:rsidR="004E15C8" w:rsidRPr="00006FC9" w:rsidRDefault="009C170D" w:rsidP="00595DC2">
      <w:pPr>
        <w:tabs>
          <w:tab w:val="left" w:pos="426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6FC9">
        <w:rPr>
          <w:rFonts w:ascii="TH SarabunIT๙" w:hAnsi="TH SarabunIT๙" w:cs="TH SarabunIT๙"/>
          <w:sz w:val="32"/>
          <w:szCs w:val="32"/>
          <w:cs/>
        </w:rPr>
        <w:tab/>
      </w:r>
      <w:r w:rsidRPr="00006FC9">
        <w:rPr>
          <w:rFonts w:ascii="TH SarabunIT๙" w:hAnsi="TH SarabunIT๙" w:cs="TH SarabunIT๙"/>
          <w:sz w:val="32"/>
          <w:szCs w:val="32"/>
          <w:cs/>
        </w:rPr>
        <w:tab/>
      </w:r>
      <w:r w:rsidRPr="00006FC9">
        <w:rPr>
          <w:rFonts w:ascii="TH SarabunIT๙" w:hAnsi="TH SarabunIT๙" w:cs="TH SarabunIT๙" w:hint="cs"/>
          <w:sz w:val="32"/>
          <w:szCs w:val="32"/>
          <w:cs/>
        </w:rPr>
        <w:t>การดำเนินการทางวินัยไม่ร้ายแรงของผู้บังคับบัญชา</w:t>
      </w:r>
      <w:r w:rsidR="006558FF" w:rsidRPr="00006FC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E15C8" w:rsidRPr="00006FC9">
        <w:rPr>
          <w:rFonts w:ascii="TH SarabunIT๙" w:hAnsi="TH SarabunIT๙" w:cs="TH SarabunIT๙" w:hint="cs"/>
          <w:sz w:val="32"/>
          <w:szCs w:val="32"/>
          <w:cs/>
        </w:rPr>
        <w:t>มีตำแหน่ง</w:t>
      </w:r>
      <w:r w:rsidR="006558FF" w:rsidRPr="00006FC9">
        <w:rPr>
          <w:rFonts w:ascii="TH SarabunIT๙" w:hAnsi="TH SarabunIT๙" w:cs="TH SarabunIT๙" w:hint="cs"/>
          <w:sz w:val="32"/>
          <w:szCs w:val="32"/>
          <w:cs/>
        </w:rPr>
        <w:t xml:space="preserve">ต่ำกว่าหัวหน้าส่วนราชการลงมา เมื่อผู้บังคับบัญชาได้ดำเนินการทางวินัยแล้ว ให้รายงานไปยังหัวหน้าส่วนราชการ หรือผู้บริหารการศึกษา แล้วแต่กรณี </w:t>
      </w:r>
      <w:r w:rsidR="004E15C8" w:rsidRPr="00006FC9">
        <w:rPr>
          <w:rFonts w:ascii="TH SarabunIT๙" w:hAnsi="TH SarabunIT๙" w:cs="TH SarabunIT๙" w:hint="cs"/>
          <w:sz w:val="32"/>
          <w:szCs w:val="32"/>
          <w:cs/>
        </w:rPr>
        <w:t xml:space="preserve">และรายงาน </w:t>
      </w:r>
      <w:r w:rsidR="004E15C8" w:rsidRPr="00006FC9">
        <w:rPr>
          <w:rFonts w:ascii="TH SarabunIT๙" w:hAnsi="TH SarabunIT๙" w:cs="TH SarabunIT๙"/>
          <w:sz w:val="32"/>
          <w:szCs w:val="32"/>
          <w:cs/>
        </w:rPr>
        <w:t>อ.ก.ค.ศ. จังหวัด/อ.ก.ค.ศ. กรุงเทพมหานคร/อ.ก.ค.ศ. ที่ ก.ค.ศ. ตั้งในหน่วยงานการศึกษา พิจารณา</w:t>
      </w:r>
      <w:r w:rsidR="004E15C8" w:rsidRPr="00006FC9">
        <w:rPr>
          <w:rFonts w:ascii="TH SarabunIT๙" w:hAnsi="TH SarabunIT๙" w:cs="TH SarabunIT๙" w:hint="cs"/>
          <w:sz w:val="32"/>
          <w:szCs w:val="32"/>
          <w:cs/>
        </w:rPr>
        <w:t>จนถึง</w:t>
      </w:r>
      <w:r w:rsidR="004E15C8" w:rsidRPr="00006FC9">
        <w:rPr>
          <w:rFonts w:ascii="TH SarabunIT๙" w:hAnsi="TH SarabunIT๙" w:cs="TH SarabunIT๙"/>
          <w:sz w:val="32"/>
          <w:szCs w:val="32"/>
          <w:cs/>
        </w:rPr>
        <w:t xml:space="preserve"> อ.ก.ค.ศ. ส่วนราชการ</w:t>
      </w:r>
      <w:r w:rsidR="004E15C8" w:rsidRPr="00006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E15C8" w:rsidRPr="00006FC9" w:rsidRDefault="004E15C8" w:rsidP="004E15C8">
      <w:pPr>
        <w:tabs>
          <w:tab w:val="left" w:pos="426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6FC9">
        <w:rPr>
          <w:rFonts w:ascii="TH SarabunIT๙" w:hAnsi="TH SarabunIT๙" w:cs="TH SarabunIT๙"/>
          <w:sz w:val="32"/>
          <w:szCs w:val="32"/>
          <w:cs/>
        </w:rPr>
        <w:tab/>
      </w:r>
      <w:r w:rsidRPr="00006FC9">
        <w:rPr>
          <w:rFonts w:ascii="TH SarabunIT๙" w:hAnsi="TH SarabunIT๙" w:cs="TH SarabunIT๙"/>
          <w:sz w:val="32"/>
          <w:szCs w:val="32"/>
          <w:cs/>
        </w:rPr>
        <w:tab/>
      </w:r>
      <w:r w:rsidRPr="00006FC9">
        <w:rPr>
          <w:rFonts w:ascii="TH SarabunIT๙" w:hAnsi="TH SarabunIT๙" w:cs="TH SarabunIT๙" w:hint="cs"/>
          <w:sz w:val="32"/>
          <w:szCs w:val="32"/>
          <w:cs/>
        </w:rPr>
        <w:t>การดำเนินการทางวินัยไม่ร้ายแรงของหัวหน้าส่วนราชการ เมื่อได้ดำเนินการทางวินัยแล้ว ให้รายงาน</w:t>
      </w:r>
      <w:r w:rsidRPr="00006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615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06FC9">
        <w:rPr>
          <w:rFonts w:ascii="TH SarabunIT๙" w:hAnsi="TH SarabunIT๙" w:cs="TH SarabunIT๙"/>
          <w:sz w:val="32"/>
          <w:szCs w:val="32"/>
          <w:cs/>
        </w:rPr>
        <w:t>อ.ก.ค.ศ. ส่วนราชการ</w:t>
      </w:r>
      <w:r w:rsidR="005E4EED">
        <w:rPr>
          <w:rFonts w:ascii="TH SarabunIT๙" w:hAnsi="TH SarabunIT๙" w:cs="TH SarabunIT๙" w:hint="cs"/>
          <w:sz w:val="32"/>
          <w:szCs w:val="32"/>
          <w:cs/>
        </w:rPr>
        <w:t xml:space="preserve"> พิจารณา</w:t>
      </w:r>
    </w:p>
    <w:p w:rsidR="004E15C8" w:rsidRPr="00006FC9" w:rsidRDefault="004E15C8" w:rsidP="00595DC2">
      <w:pPr>
        <w:tabs>
          <w:tab w:val="left" w:pos="426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6FC9">
        <w:rPr>
          <w:rFonts w:ascii="TH SarabunIT๙" w:hAnsi="TH SarabunIT๙" w:cs="TH SarabunIT๙"/>
          <w:sz w:val="32"/>
          <w:szCs w:val="32"/>
          <w:cs/>
        </w:rPr>
        <w:tab/>
      </w:r>
      <w:r w:rsidRPr="00006FC9">
        <w:rPr>
          <w:rFonts w:ascii="TH SarabunIT๙" w:hAnsi="TH SarabunIT๙" w:cs="TH SarabunIT๙"/>
          <w:sz w:val="32"/>
          <w:szCs w:val="32"/>
          <w:cs/>
        </w:rPr>
        <w:tab/>
      </w:r>
      <w:r w:rsidRPr="00006FC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06FC9">
        <w:rPr>
          <w:rFonts w:ascii="TH SarabunIT๙" w:hAnsi="TH SarabunIT๙" w:cs="TH SarabunIT๙"/>
          <w:sz w:val="32"/>
          <w:szCs w:val="32"/>
        </w:rPr>
        <w:t xml:space="preserve">2) </w:t>
      </w:r>
      <w:r w:rsidRPr="00006FC9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การดำเนินการทางวินัยอย่างร้ายแรง </w:t>
      </w:r>
    </w:p>
    <w:p w:rsidR="004E15C8" w:rsidRPr="00006FC9" w:rsidRDefault="004E15C8" w:rsidP="00595DC2">
      <w:pPr>
        <w:tabs>
          <w:tab w:val="left" w:pos="426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6FC9">
        <w:rPr>
          <w:rFonts w:ascii="TH SarabunIT๙" w:hAnsi="TH SarabunIT๙" w:cs="TH SarabunIT๙"/>
          <w:sz w:val="32"/>
          <w:szCs w:val="32"/>
          <w:cs/>
        </w:rPr>
        <w:tab/>
      </w:r>
      <w:r w:rsidRPr="00006FC9">
        <w:rPr>
          <w:rFonts w:ascii="TH SarabunIT๙" w:hAnsi="TH SarabunIT๙" w:cs="TH SarabunIT๙"/>
          <w:sz w:val="32"/>
          <w:szCs w:val="32"/>
          <w:cs/>
        </w:rPr>
        <w:tab/>
      </w:r>
      <w:r w:rsidRPr="00006FC9">
        <w:rPr>
          <w:rFonts w:ascii="TH SarabunIT๙" w:hAnsi="TH SarabunIT๙" w:cs="TH SarabunIT๙" w:hint="cs"/>
          <w:sz w:val="32"/>
          <w:szCs w:val="32"/>
          <w:cs/>
        </w:rPr>
        <w:t>เมื่อผู้บังคับบัญชา</w:t>
      </w:r>
      <w:r w:rsidR="00AB3530" w:rsidRPr="00006FC9"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ได้ดำเนินการทางวินัยอย่างร้ายแรงแล้วมีคำสั่งยุติเรื่อง หรือลงโทษวินัยไม่ร้ายแรงแล้ว ให้รายงาน </w:t>
      </w:r>
      <w:r w:rsidR="00AB3530" w:rsidRPr="00006FC9">
        <w:rPr>
          <w:rFonts w:ascii="TH SarabunIT๙" w:hAnsi="TH SarabunIT๙" w:cs="TH SarabunIT๙"/>
          <w:sz w:val="32"/>
          <w:szCs w:val="32"/>
          <w:cs/>
        </w:rPr>
        <w:t xml:space="preserve">อ.ก.ค.ศ. จังหวัด/อ.ก.ค.ศ. กรุงเทพมหานคร/อ.ก.ค.ศ. ที่ ก.ค.ศ. ตั้งในหน่วยงานการศึกษา </w:t>
      </w:r>
      <w:r w:rsidR="00AB3530" w:rsidRPr="00006FC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B3530" w:rsidRPr="00006F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6FC9" w:rsidRPr="00006FC9">
        <w:rPr>
          <w:rFonts w:ascii="TH SarabunIT๙" w:hAnsi="TH SarabunIT๙" w:cs="TH SarabunIT๙" w:hint="cs"/>
          <w:sz w:val="32"/>
          <w:szCs w:val="32"/>
          <w:cs/>
        </w:rPr>
        <w:t xml:space="preserve">/หรือ </w:t>
      </w:r>
      <w:r w:rsidR="00AB3530" w:rsidRPr="00006FC9">
        <w:rPr>
          <w:rFonts w:ascii="TH SarabunIT๙" w:hAnsi="TH SarabunIT๙" w:cs="TH SarabunIT๙"/>
          <w:sz w:val="32"/>
          <w:szCs w:val="32"/>
          <w:cs/>
        </w:rPr>
        <w:t xml:space="preserve"> อ.ก.ค.ศ. ส่วนราชการ</w:t>
      </w:r>
      <w:r w:rsidR="00006FC9" w:rsidRPr="00006FC9">
        <w:rPr>
          <w:rFonts w:ascii="TH SarabunIT๙" w:hAnsi="TH SarabunIT๙" w:cs="TH SarabunIT๙" w:hint="cs"/>
          <w:sz w:val="32"/>
          <w:szCs w:val="32"/>
          <w:cs/>
        </w:rPr>
        <w:t xml:space="preserve"> แล้วแต่กรณี</w:t>
      </w:r>
      <w:r w:rsidR="00AB3530" w:rsidRPr="00006FC9">
        <w:rPr>
          <w:rFonts w:ascii="TH SarabunIT๙" w:hAnsi="TH SarabunIT๙" w:cs="TH SarabunIT๙" w:hint="cs"/>
          <w:sz w:val="32"/>
          <w:szCs w:val="32"/>
          <w:cs/>
        </w:rPr>
        <w:t xml:space="preserve"> ตามลำดับ</w:t>
      </w:r>
    </w:p>
    <w:p w:rsidR="00AB3530" w:rsidRPr="00006FC9" w:rsidRDefault="00AB3530" w:rsidP="00595DC2">
      <w:pPr>
        <w:tabs>
          <w:tab w:val="left" w:pos="426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6FC9">
        <w:rPr>
          <w:rFonts w:ascii="TH SarabunIT๙" w:hAnsi="TH SarabunIT๙" w:cs="TH SarabunIT๙"/>
          <w:sz w:val="32"/>
          <w:szCs w:val="32"/>
          <w:cs/>
        </w:rPr>
        <w:tab/>
      </w:r>
      <w:r w:rsidRPr="00006FC9">
        <w:rPr>
          <w:rFonts w:ascii="TH SarabunIT๙" w:hAnsi="TH SarabunIT๙" w:cs="TH SarabunIT๙"/>
          <w:sz w:val="32"/>
          <w:szCs w:val="32"/>
          <w:cs/>
        </w:rPr>
        <w:tab/>
      </w:r>
      <w:r w:rsidRPr="00006FC9">
        <w:rPr>
          <w:rFonts w:ascii="TH SarabunIT๙" w:hAnsi="TH SarabunIT๙" w:cs="TH SarabunIT๙" w:hint="cs"/>
          <w:sz w:val="32"/>
          <w:szCs w:val="32"/>
          <w:cs/>
        </w:rPr>
        <w:t>เมื่อผู้บังคับบัญชาได้ดำเนินการทางวินัยอย่างร้ายแรงแล้ว</w:t>
      </w:r>
      <w:r w:rsidR="00006FC9" w:rsidRPr="00006FC9">
        <w:rPr>
          <w:rFonts w:ascii="TH SarabunIT๙" w:hAnsi="TH SarabunIT๙" w:cs="TH SarabunIT๙" w:hint="cs"/>
          <w:sz w:val="32"/>
          <w:szCs w:val="32"/>
          <w:cs/>
        </w:rPr>
        <w:t>เห็นว่าเป็นความผิดวินัยอย่างร้ายแรง</w:t>
      </w:r>
      <w:r w:rsidRPr="00006FC9">
        <w:rPr>
          <w:rFonts w:ascii="TH SarabunIT๙" w:hAnsi="TH SarabunIT๙" w:cs="TH SarabunIT๙" w:hint="cs"/>
          <w:sz w:val="32"/>
          <w:szCs w:val="32"/>
          <w:cs/>
        </w:rPr>
        <w:t xml:space="preserve"> ให้รายงาน </w:t>
      </w:r>
      <w:r w:rsidRPr="00006FC9">
        <w:rPr>
          <w:rFonts w:ascii="TH SarabunIT๙" w:hAnsi="TH SarabunIT๙" w:cs="TH SarabunIT๙"/>
          <w:sz w:val="32"/>
          <w:szCs w:val="32"/>
          <w:cs/>
        </w:rPr>
        <w:t xml:space="preserve">อ.ก.ค.ศ. จังหวัด/อ.ก.ค.ศ. กรุงเทพมหานคร/อ.ก.ค.ศ. ที่ ก.ค.ศ. ตั้งในหน่วยงานการศึกษา </w:t>
      </w:r>
      <w:r w:rsidRPr="00006FC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06FC9" w:rsidRPr="00006FC9">
        <w:rPr>
          <w:rFonts w:ascii="TH SarabunIT๙" w:hAnsi="TH SarabunIT๙" w:cs="TH SarabunIT๙"/>
          <w:sz w:val="32"/>
          <w:szCs w:val="32"/>
          <w:cs/>
        </w:rPr>
        <w:t xml:space="preserve">/หรือ </w:t>
      </w:r>
      <w:r w:rsidRPr="00006FC9">
        <w:rPr>
          <w:rFonts w:ascii="TH SarabunIT๙" w:hAnsi="TH SarabunIT๙" w:cs="TH SarabunIT๙"/>
          <w:sz w:val="32"/>
          <w:szCs w:val="32"/>
          <w:cs/>
        </w:rPr>
        <w:t>อ.ก.ค.ศ. ส่วนราชการ</w:t>
      </w:r>
      <w:r w:rsidRPr="00006F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FC9" w:rsidRPr="00006FC9">
        <w:rPr>
          <w:rFonts w:ascii="TH SarabunIT๙" w:hAnsi="TH SarabunIT๙" w:cs="TH SarabunIT๙" w:hint="cs"/>
          <w:sz w:val="32"/>
          <w:szCs w:val="32"/>
          <w:cs/>
        </w:rPr>
        <w:t>แล้วแต่กรณี เพื่อพิจารณา เมื่อพิจารณาแล้วให้รายงาน อ.ก.ค.ศ. ส่วนราชการ พิจารณา</w:t>
      </w:r>
    </w:p>
    <w:p w:rsidR="00006FC9" w:rsidRPr="00006FC9" w:rsidRDefault="00006FC9" w:rsidP="00595DC2">
      <w:pPr>
        <w:tabs>
          <w:tab w:val="left" w:pos="426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6FC9">
        <w:rPr>
          <w:rFonts w:ascii="TH SarabunIT๙" w:hAnsi="TH SarabunIT๙" w:cs="TH SarabunIT๙"/>
          <w:sz w:val="32"/>
          <w:szCs w:val="32"/>
          <w:cs/>
        </w:rPr>
        <w:tab/>
      </w:r>
      <w:r w:rsidRPr="00006FC9">
        <w:rPr>
          <w:rFonts w:ascii="TH SarabunIT๙" w:hAnsi="TH SarabunIT๙" w:cs="TH SarabunIT๙"/>
          <w:sz w:val="32"/>
          <w:szCs w:val="32"/>
          <w:cs/>
        </w:rPr>
        <w:tab/>
      </w:r>
      <w:r w:rsidRPr="00006FC9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Pr="00006FC9">
        <w:rPr>
          <w:rFonts w:ascii="TH SarabunIT๙" w:hAnsi="TH SarabunIT๙" w:cs="TH SarabunIT๙"/>
          <w:sz w:val="32"/>
          <w:szCs w:val="32"/>
          <w:cs/>
        </w:rPr>
        <w:t>ผู้แทน ก.ค.ศ. ใน  อ.ก.ค.ศ. ส่วนราชการมีความเห็นแย้ง ให้รายงาน ก.ค.ศ.</w:t>
      </w:r>
      <w:r w:rsidRPr="00006FC9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พิจารณาต่อไป</w:t>
      </w:r>
    </w:p>
    <w:p w:rsidR="00266063" w:rsidRDefault="00266063" w:rsidP="00EE75AE">
      <w:pPr>
        <w:tabs>
          <w:tab w:val="left" w:pos="426"/>
          <w:tab w:val="left" w:pos="709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="00EE75AE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</w:rPr>
        <w:t xml:space="preserve">  </w:t>
      </w:r>
      <w:r w:rsidRPr="00370B5B">
        <w:rPr>
          <w:rFonts w:ascii="TH SarabunIT๙" w:hAnsi="TH SarabunIT๙" w:cs="TH SarabunIT๙"/>
          <w:sz w:val="32"/>
          <w:szCs w:val="32"/>
          <w:cs/>
        </w:rPr>
        <w:t>เห็นด้วย</w:t>
      </w:r>
      <w:r w:rsidRPr="00370B5B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E75AE" w:rsidRPr="00370B5B" w:rsidRDefault="00EE75AE" w:rsidP="00EE75AE">
      <w:pPr>
        <w:tabs>
          <w:tab w:val="left" w:pos="426"/>
          <w:tab w:val="left" w:pos="709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266063" w:rsidRPr="00370B5B" w:rsidRDefault="00266063" w:rsidP="00595DC2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ไม่เห็นด้วย </w:t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A58E2" w:rsidRPr="00370B5B" w:rsidRDefault="00AA58E2" w:rsidP="00AA58E2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ข้อเสนอแนะ  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A58E2" w:rsidRPr="00370B5B" w:rsidRDefault="00AA58E2" w:rsidP="00595DC2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BF3560" w:rsidRPr="00370B5B" w:rsidRDefault="00BF3560" w:rsidP="00595DC2">
      <w:pPr>
        <w:tabs>
          <w:tab w:val="left" w:pos="426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="00A306E8">
        <w:rPr>
          <w:rFonts w:ascii="TH SarabunIT๙" w:hAnsi="TH SarabunIT๙" w:cs="TH SarabunIT๙"/>
          <w:sz w:val="32"/>
          <w:szCs w:val="32"/>
        </w:rPr>
        <w:t>8</w:t>
      </w:r>
      <w:r w:rsidRPr="00370B5B">
        <w:rPr>
          <w:rFonts w:ascii="TH SarabunIT๙" w:hAnsi="TH SarabunIT๙" w:cs="TH SarabunIT๙"/>
          <w:sz w:val="32"/>
          <w:szCs w:val="32"/>
        </w:rPr>
        <w:t xml:space="preserve">. </w:t>
      </w:r>
      <w:r w:rsidRPr="00370B5B">
        <w:rPr>
          <w:rFonts w:ascii="TH SarabunIT๙" w:hAnsi="TH SarabunIT๙" w:cs="TH SarabunIT๙"/>
          <w:sz w:val="32"/>
          <w:szCs w:val="32"/>
          <w:cs/>
        </w:rPr>
        <w:t>การดำเนินการทางวินัยแก่ผู้ที่พ้นจากราชการไปแล้ว</w:t>
      </w:r>
      <w:r w:rsidR="00370B5B" w:rsidRPr="00370B5B">
        <w:rPr>
          <w:rFonts w:ascii="TH SarabunIT๙" w:hAnsi="TH SarabunIT๙" w:cs="TH SarabunIT๙"/>
          <w:sz w:val="32"/>
          <w:szCs w:val="32"/>
        </w:rPr>
        <w:t xml:space="preserve"> </w:t>
      </w:r>
      <w:r w:rsidR="00370B5B" w:rsidRPr="00370B5B">
        <w:rPr>
          <w:rFonts w:ascii="TH SarabunIT๙" w:hAnsi="TH SarabunIT๙" w:cs="TH SarabunIT๙"/>
          <w:sz w:val="32"/>
          <w:szCs w:val="32"/>
          <w:cs/>
        </w:rPr>
        <w:t xml:space="preserve">(ร่างมาตรา </w:t>
      </w:r>
      <w:r w:rsidR="00370B5B" w:rsidRPr="00370B5B">
        <w:rPr>
          <w:rFonts w:ascii="TH SarabunIT๙" w:hAnsi="TH SarabunIT๙" w:cs="TH SarabunIT๙"/>
          <w:sz w:val="32"/>
          <w:szCs w:val="32"/>
        </w:rPr>
        <w:t>115</w:t>
      </w:r>
      <w:r w:rsidR="00370B5B" w:rsidRPr="00370B5B">
        <w:rPr>
          <w:rFonts w:ascii="TH SarabunIT๙" w:hAnsi="TH SarabunIT๙" w:cs="TH SarabunIT๙"/>
          <w:sz w:val="32"/>
          <w:szCs w:val="32"/>
          <w:cs/>
        </w:rPr>
        <w:t>)</w:t>
      </w:r>
    </w:p>
    <w:p w:rsidR="00BF3560" w:rsidRPr="00370B5B" w:rsidRDefault="00BF3560" w:rsidP="00595DC2">
      <w:pPr>
        <w:tabs>
          <w:tab w:val="left" w:pos="426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 xml:space="preserve">(1) </w:t>
      </w:r>
      <w:r w:rsidRPr="00370B5B">
        <w:rPr>
          <w:rFonts w:ascii="TH SarabunIT๙" w:hAnsi="TH SarabunIT๙" w:cs="TH SarabunIT๙"/>
          <w:spacing w:val="-6"/>
          <w:sz w:val="32"/>
          <w:szCs w:val="32"/>
          <w:cs/>
        </w:rPr>
        <w:t>ข้าราชการครูและบุคลากรทางการศึกษาที่</w:t>
      </w:r>
      <w:r w:rsidRPr="00370B5B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ก่อนพ้นจากราชการ</w:t>
      </w:r>
      <w:r w:rsidRPr="00370B5B">
        <w:rPr>
          <w:rFonts w:ascii="TH SarabunIT๙" w:hAnsi="TH SarabunIT๙" w:cs="TH SarabunIT๙"/>
          <w:spacing w:val="-6"/>
          <w:sz w:val="32"/>
          <w:szCs w:val="32"/>
          <w:cs/>
        </w:rPr>
        <w:t>ถูกกล่าวหาว่ากระทำผิดวินัยอย่างร้ายแรง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หรือถูกฟ้องคดีอาญาหรือต้องหาคดีอาญาซึ่งไม่ใช่ความผิดที่กระทำโดยประมาทหรือความผิดลหุโทษ ถูกดำเนินการทางวินัยต่อไปได้ แต่ต้องสั่งลงโทษภายในสามปีนับแต่วันที่ผู้นั้นพ้นจากราชการ </w:t>
      </w:r>
    </w:p>
    <w:p w:rsidR="00BF3560" w:rsidRDefault="00BF3560" w:rsidP="00BF3560">
      <w:pPr>
        <w:tabs>
          <w:tab w:val="left" w:pos="426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370B5B">
        <w:rPr>
          <w:rFonts w:ascii="TH SarabunIT๙" w:hAnsi="TH SarabunIT๙" w:cs="TH SarabunIT๙"/>
          <w:sz w:val="32"/>
          <w:szCs w:val="32"/>
        </w:rPr>
        <w:t xml:space="preserve">2) </w:t>
      </w:r>
      <w:r w:rsidRPr="00370B5B">
        <w:rPr>
          <w:rFonts w:ascii="TH SarabunIT๙" w:hAnsi="TH SarabunIT๙" w:cs="TH SarabunIT๙"/>
          <w:spacing w:val="-4"/>
          <w:sz w:val="32"/>
          <w:szCs w:val="32"/>
          <w:cs/>
        </w:rPr>
        <w:t>การดำเนินการทางวินัยแก่ข้าราชการครูและบุคลากรทางการศึกษาที่</w:t>
      </w:r>
      <w:r w:rsidRPr="00370B5B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พ้นจากราชการไปแล้ว</w:t>
      </w:r>
      <w:r w:rsidR="006558FF" w:rsidRPr="006558FF">
        <w:rPr>
          <w:rFonts w:ascii="TH SarabunIT๙" w:hAnsi="TH SarabunIT๙" w:cs="TH SarabunIT๙" w:hint="cs"/>
          <w:spacing w:val="-4"/>
          <w:sz w:val="32"/>
          <w:szCs w:val="32"/>
          <w:cs/>
        </w:rPr>
        <w:t>ที่</w:t>
      </w:r>
      <w:r w:rsidRPr="00370B5B">
        <w:rPr>
          <w:rFonts w:ascii="TH SarabunIT๙" w:hAnsi="TH SarabunIT๙" w:cs="TH SarabunIT๙"/>
          <w:spacing w:val="-4"/>
          <w:sz w:val="32"/>
          <w:szCs w:val="32"/>
          <w:cs/>
        </w:rPr>
        <w:t>ถูกกล่าวหา</w:t>
      </w:r>
      <w:r w:rsidRPr="00370B5B">
        <w:rPr>
          <w:rFonts w:ascii="TH SarabunIT๙" w:hAnsi="TH SarabunIT๙" w:cs="TH SarabunIT๙"/>
          <w:sz w:val="32"/>
          <w:szCs w:val="32"/>
          <w:cs/>
        </w:rPr>
        <w:t>ว่ากระทำผิดวินัยอย่างร้ายแรง</w:t>
      </w:r>
      <w:r w:rsidRPr="00370B5B">
        <w:rPr>
          <w:rFonts w:ascii="TH SarabunIT๙" w:hAnsi="TH SarabunIT๙" w:cs="TH SarabunIT๙"/>
          <w:spacing w:val="-10"/>
          <w:sz w:val="32"/>
          <w:szCs w:val="32"/>
          <w:cs/>
        </w:rPr>
        <w:t>หรือถูกฟ้องคดีอาญาหรือต้องหาคดีอาญาซึ่งไม่ใช่ความผิดที่กระทำโดยประมาทหรือความผิดลหุโทษ หลังพ้นจากราชการไปแล้ว ต้องเริ่มดำเนินการสอบสวนภายในหนึ่งปีและต้องสั่งลงโทษภายในสามปี นับแต่</w:t>
      </w:r>
      <w:r w:rsidRPr="00370B5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370B5B">
        <w:rPr>
          <w:rFonts w:ascii="TH SarabunIT๙" w:hAnsi="TH SarabunIT๙" w:cs="TH SarabunIT๙"/>
          <w:spacing w:val="-10"/>
          <w:sz w:val="32"/>
          <w:szCs w:val="32"/>
          <w:cs/>
        </w:rPr>
        <w:t>ผู้นั้นพ้นจากราชการ</w:t>
      </w:r>
      <w:r w:rsidRPr="00370B5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370B5B">
        <w:rPr>
          <w:rFonts w:ascii="TH SarabunIT๙" w:hAnsi="TH SarabunIT๙" w:cs="TH SarabunIT๙"/>
          <w:spacing w:val="-10"/>
          <w:sz w:val="32"/>
          <w:szCs w:val="32"/>
          <w:cs/>
        </w:rPr>
        <w:t>ถ้าเป็นกรณีความผิดที่ปรากฏชัดแจ้งต้องสั่งลงโทษภายในสามปี นับแต่วันที่ผู้นั้นพ้นจากราชการ</w:t>
      </w:r>
      <w:r w:rsidR="006558F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E608A6" w:rsidRDefault="00E608A6" w:rsidP="00BF3560">
      <w:pPr>
        <w:tabs>
          <w:tab w:val="left" w:pos="426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กรณีที่ศาลปกครอง</w:t>
      </w:r>
      <w:r w:rsidRPr="00E608A6">
        <w:rPr>
          <w:rFonts w:ascii="TH SarabunIT๙" w:hAnsi="TH SarabunIT๙" w:cs="TH SarabunIT๙"/>
          <w:sz w:val="32"/>
          <w:szCs w:val="32"/>
          <w:cs/>
        </w:rPr>
        <w:t>มีคำพิพากษาถึงที่สุดให้เพิกถอนคำสั่งลงโทษ หรือองค์กรพิจารณาอุทธรณ์</w:t>
      </w:r>
      <w:r w:rsidRPr="00E608A6">
        <w:rPr>
          <w:rFonts w:ascii="TH SarabunIT๙" w:hAnsi="TH SarabunIT๙" w:cs="TH SarabunIT๙" w:hint="cs"/>
          <w:sz w:val="32"/>
          <w:szCs w:val="32"/>
          <w:cs/>
        </w:rPr>
        <w:br/>
      </w:r>
      <w:r w:rsidRPr="00E608A6">
        <w:rPr>
          <w:rFonts w:ascii="TH SarabunIT๙" w:hAnsi="TH SarabunIT๙" w:cs="TH SarabunIT๙"/>
          <w:sz w:val="32"/>
          <w:szCs w:val="32"/>
          <w:cs/>
        </w:rPr>
        <w:t>คำสั่งลงโทษทางวินัยหรือองค์กรตรวจสอบรายงานการดำเนินการทางวินัยมีคำวินิจฉัยถึงที่สุด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608A6">
        <w:rPr>
          <w:rFonts w:ascii="TH SarabunIT๙" w:hAnsi="TH SarabunIT๙" w:cs="TH SarabunIT๙"/>
          <w:sz w:val="32"/>
          <w:szCs w:val="32"/>
          <w:cs/>
        </w:rPr>
        <w:t>หรือมีมติให้เพิกถอนคำสั่งลงโทษ เพราะเหตุกระบวนการดำเนินการทางวินัยไม่ชอบด้วยกฎหมาย ให้ผู้มีอำนาจดำเนินการทางวินัย</w:t>
      </w:r>
      <w:r w:rsidRPr="00E608A6">
        <w:rPr>
          <w:rFonts w:ascii="TH SarabunIT๙" w:hAnsi="TH SarabunIT๙" w:cs="TH SarabunIT๙"/>
          <w:spacing w:val="-10"/>
          <w:sz w:val="32"/>
          <w:szCs w:val="32"/>
          <w:cs/>
        </w:rPr>
        <w:t>ดำเนินการทางวินัยให้แล้วเสร็จภายในสองปีนับแต่วันที่มีคำพิพากษาถึงที่สุด หรือมีคำวินิจฉัยถึงที่สุดหรือมีมติ แล้วแต่กร</w:t>
      </w:r>
      <w:r w:rsidRPr="00E608A6">
        <w:rPr>
          <w:rFonts w:ascii="TH SarabunIT๙" w:hAnsi="TH SarabunIT๙" w:cs="TH SarabunIT๙" w:hint="cs"/>
          <w:spacing w:val="-10"/>
          <w:sz w:val="32"/>
          <w:szCs w:val="32"/>
          <w:cs/>
        </w:rPr>
        <w:t>ณี</w:t>
      </w:r>
    </w:p>
    <w:p w:rsidR="006558FF" w:rsidRPr="006558FF" w:rsidRDefault="006558FF" w:rsidP="00BF3560">
      <w:pPr>
        <w:tabs>
          <w:tab w:val="left" w:pos="426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58FF">
        <w:rPr>
          <w:rFonts w:ascii="TH SarabunIT๙" w:hAnsi="TH SarabunIT๙" w:cs="TH SarabunIT๙"/>
          <w:sz w:val="32"/>
          <w:szCs w:val="32"/>
          <w:cs/>
        </w:rPr>
        <w:tab/>
      </w:r>
      <w:r w:rsidRPr="006558FF">
        <w:rPr>
          <w:rFonts w:ascii="TH SarabunIT๙" w:hAnsi="TH SarabunIT๙" w:cs="TH SarabunIT๙"/>
          <w:sz w:val="32"/>
          <w:szCs w:val="32"/>
          <w:cs/>
        </w:rPr>
        <w:tab/>
      </w:r>
      <w:r w:rsidRPr="006558FF">
        <w:rPr>
          <w:rFonts w:ascii="TH SarabunIT๙" w:hAnsi="TH SarabunIT๙" w:cs="TH SarabunIT๙"/>
          <w:sz w:val="32"/>
          <w:szCs w:val="32"/>
        </w:rPr>
        <w:t xml:space="preserve">(3) </w:t>
      </w:r>
      <w:r w:rsidRPr="006558FF">
        <w:rPr>
          <w:rFonts w:ascii="TH SarabunIT๙" w:hAnsi="TH SarabunIT๙" w:cs="TH SarabunIT๙"/>
          <w:sz w:val="32"/>
          <w:szCs w:val="32"/>
          <w:cs/>
        </w:rPr>
        <w:t xml:space="preserve">กรณีที่ ป.ป.ช. หรือ </w:t>
      </w:r>
      <w:proofErr w:type="spellStart"/>
      <w:r w:rsidRPr="006558FF">
        <w:rPr>
          <w:rFonts w:ascii="TH SarabunIT๙" w:hAnsi="TH SarabunIT๙" w:cs="TH SarabunIT๙"/>
          <w:sz w:val="32"/>
          <w:szCs w:val="32"/>
          <w:cs/>
        </w:rPr>
        <w:t>ป.ป.ท</w:t>
      </w:r>
      <w:proofErr w:type="spellEnd"/>
      <w:r w:rsidRPr="006558FF">
        <w:rPr>
          <w:rFonts w:ascii="TH SarabunIT๙" w:hAnsi="TH SarabunIT๙" w:cs="TH SarabunIT๙"/>
          <w:sz w:val="32"/>
          <w:szCs w:val="32"/>
          <w:cs/>
        </w:rPr>
        <w:t>. มีมติชี้มูลความผิด การดำเนินการทางวินัย ให้เป็นไปตามกฎหมายประกอบรัฐธรรมนูญว่าด้วยการป้องกันหรือปราบปรามการทุจริต หรือกฎหมายว่าด้วยมาตรการของฝ่ายบริหารในการป้องกันและปราบปรามการทุจริต</w:t>
      </w:r>
    </w:p>
    <w:p w:rsidR="00BF3560" w:rsidRPr="00370B5B" w:rsidRDefault="00BF3560" w:rsidP="00BF3560">
      <w:pPr>
        <w:tabs>
          <w:tab w:val="left" w:pos="426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</w:rPr>
        <w:t xml:space="preserve">  </w:t>
      </w:r>
      <w:r w:rsidRPr="00370B5B">
        <w:rPr>
          <w:rFonts w:ascii="TH SarabunIT๙" w:hAnsi="TH SarabunIT๙" w:cs="TH SarabunIT๙"/>
          <w:sz w:val="32"/>
          <w:szCs w:val="32"/>
          <w:cs/>
        </w:rPr>
        <w:t>เห็นด้วย</w:t>
      </w:r>
      <w:r w:rsidRPr="00370B5B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F3560" w:rsidRPr="00370B5B" w:rsidRDefault="00BF3560" w:rsidP="00BF3560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ไม่เห็นด้วย </w:t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F3560" w:rsidRPr="00370B5B" w:rsidRDefault="00BF3560" w:rsidP="00BF3560">
      <w:pPr>
        <w:tabs>
          <w:tab w:val="left" w:pos="426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ข้อเสนอแนะ  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608A6" w:rsidRDefault="00E608A6" w:rsidP="00595DC2">
      <w:pPr>
        <w:tabs>
          <w:tab w:val="left" w:pos="426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6063" w:rsidRPr="00370B5B" w:rsidRDefault="00266063" w:rsidP="00595DC2">
      <w:pPr>
        <w:tabs>
          <w:tab w:val="left" w:pos="426"/>
          <w:tab w:val="left" w:pos="851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="00A306E8">
        <w:rPr>
          <w:rFonts w:ascii="TH SarabunIT๙" w:hAnsi="TH SarabunIT๙" w:cs="TH SarabunIT๙"/>
          <w:sz w:val="32"/>
          <w:szCs w:val="32"/>
        </w:rPr>
        <w:t>9</w:t>
      </w:r>
      <w:r w:rsidRPr="00370B5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370B5B" w:rsidRPr="00370B5B">
        <w:rPr>
          <w:rFonts w:ascii="TH SarabunIT๙" w:hAnsi="TH SarabunIT๙" w:cs="TH SarabunIT๙" w:hint="cs"/>
          <w:sz w:val="32"/>
          <w:szCs w:val="32"/>
          <w:cs/>
        </w:rPr>
        <w:t>การกำหนด</w:t>
      </w:r>
      <w:r w:rsidRPr="00370B5B">
        <w:rPr>
          <w:rFonts w:ascii="TH SarabunIT๙" w:hAnsi="TH SarabunIT๙" w:cs="TH SarabunIT๙"/>
          <w:sz w:val="32"/>
          <w:szCs w:val="32"/>
          <w:cs/>
        </w:rPr>
        <w:t>ให้มีคณะกรรมการพิทักษ์ระบบคุณธรรมของข้าราชการครูและบุคลากรทางการศึกษา และให้การอุทธรณ์และ</w:t>
      </w:r>
      <w:r w:rsidR="006558FF">
        <w:rPr>
          <w:rFonts w:ascii="TH SarabunIT๙" w:hAnsi="TH SarabunIT๙" w:cs="TH SarabunIT๙" w:hint="cs"/>
          <w:sz w:val="32"/>
          <w:szCs w:val="32"/>
          <w:cs/>
        </w:rPr>
        <w:t xml:space="preserve">การพิจารณาอุทธรณ์ </w:t>
      </w:r>
      <w:r w:rsidRPr="00370B5B">
        <w:rPr>
          <w:rFonts w:ascii="TH SarabunIT๙" w:hAnsi="TH SarabunIT๙" w:cs="TH SarabunIT๙"/>
          <w:sz w:val="32"/>
          <w:szCs w:val="32"/>
          <w:cs/>
        </w:rPr>
        <w:t>การร้องทุกข์</w:t>
      </w:r>
      <w:r w:rsidR="006558FF">
        <w:rPr>
          <w:rFonts w:ascii="TH SarabunIT๙" w:hAnsi="TH SarabunIT๙" w:cs="TH SarabunIT๙" w:hint="cs"/>
          <w:sz w:val="32"/>
          <w:szCs w:val="32"/>
          <w:cs/>
        </w:rPr>
        <w:t xml:space="preserve">และการพิจารณาร้องทุกข์ </w:t>
      </w:r>
      <w:r w:rsidRPr="00370B5B">
        <w:rPr>
          <w:rFonts w:ascii="TH SarabunIT๙" w:hAnsi="TH SarabunIT๙" w:cs="TH SarabunIT๙"/>
          <w:sz w:val="32"/>
          <w:szCs w:val="32"/>
          <w:cs/>
        </w:rPr>
        <w:t>เป็นอำนาจของคณะกรรมการพิทักษ์ระบบคุณธรรมของข้าราชการครูและบุคลากรทางการศึกษา</w:t>
      </w:r>
      <w:r w:rsidR="006558FF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="00370B5B" w:rsidRPr="00370B5B">
        <w:rPr>
          <w:rFonts w:ascii="TH SarabunIT๙" w:hAnsi="TH SarabunIT๙" w:cs="TH SarabunIT๙"/>
          <w:sz w:val="32"/>
          <w:szCs w:val="32"/>
        </w:rPr>
        <w:t xml:space="preserve"> </w:t>
      </w:r>
      <w:r w:rsidR="00370B5B" w:rsidRPr="00370B5B">
        <w:rPr>
          <w:rFonts w:ascii="TH SarabunIT๙" w:hAnsi="TH SarabunIT๙" w:cs="TH SarabunIT๙"/>
          <w:sz w:val="32"/>
          <w:szCs w:val="32"/>
          <w:cs/>
        </w:rPr>
        <w:t xml:space="preserve">(ร่างหมวด </w:t>
      </w:r>
      <w:r w:rsidR="00370B5B" w:rsidRPr="00370B5B">
        <w:rPr>
          <w:rFonts w:ascii="TH SarabunIT๙" w:hAnsi="TH SarabunIT๙" w:cs="TH SarabunIT๙"/>
          <w:sz w:val="32"/>
          <w:szCs w:val="32"/>
        </w:rPr>
        <w:t>2</w:t>
      </w:r>
      <w:r w:rsidR="00370B5B" w:rsidRPr="00370B5B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370B5B" w:rsidRPr="00370B5B">
        <w:rPr>
          <w:rFonts w:ascii="TH SarabunIT๙" w:hAnsi="TH SarabunIT๙" w:cs="TH SarabunIT๙"/>
          <w:sz w:val="32"/>
          <w:szCs w:val="32"/>
        </w:rPr>
        <w:t>10</w:t>
      </w:r>
      <w:r w:rsidR="00370B5B" w:rsidRPr="00370B5B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370B5B" w:rsidRPr="00370B5B">
        <w:rPr>
          <w:rFonts w:ascii="TH SarabunIT๙" w:hAnsi="TH SarabunIT๙" w:cs="TH SarabunIT๙"/>
          <w:sz w:val="32"/>
          <w:szCs w:val="32"/>
        </w:rPr>
        <w:t>11</w:t>
      </w:r>
      <w:r w:rsidR="00370B5B" w:rsidRPr="00370B5B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370B5B" w:rsidRPr="00370B5B">
        <w:rPr>
          <w:rFonts w:ascii="TH SarabunIT๙" w:hAnsi="TH SarabunIT๙" w:cs="TH SarabunIT๙"/>
          <w:sz w:val="32"/>
          <w:szCs w:val="32"/>
        </w:rPr>
        <w:t>12</w:t>
      </w:r>
      <w:r w:rsidR="00370B5B" w:rsidRPr="00370B5B">
        <w:rPr>
          <w:rFonts w:ascii="TH SarabunIT๙" w:hAnsi="TH SarabunIT๙" w:cs="TH SarabunIT๙"/>
          <w:sz w:val="32"/>
          <w:szCs w:val="32"/>
          <w:cs/>
        </w:rPr>
        <w:t>)</w:t>
      </w:r>
    </w:p>
    <w:p w:rsidR="00266063" w:rsidRPr="00370B5B" w:rsidRDefault="00266063" w:rsidP="00370B5B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370B5B">
        <w:rPr>
          <w:rFonts w:ascii="TH SarabunIT๙" w:hAnsi="TH SarabunIT๙" w:cs="TH SarabunIT๙"/>
          <w:sz w:val="32"/>
          <w:szCs w:val="32"/>
          <w:cs/>
        </w:rPr>
        <w:t>การอุทธรณ์คำสั่งลงโทษ คำสั่งให้ออกจากราชการ</w:t>
      </w:r>
      <w:r w:rsidR="006558FF">
        <w:rPr>
          <w:rFonts w:ascii="TH SarabunIT๙" w:hAnsi="TH SarabunIT๙" w:cs="TH SarabunIT๙" w:hint="cs"/>
          <w:sz w:val="32"/>
          <w:szCs w:val="32"/>
          <w:cs/>
        </w:rPr>
        <w:t>เพื่อรับบำเหน็จบำนาญทดแทน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ให้อุทธรณ์ต่อคณะกรรมการพิทักษ์ระบบคุณธรรมของข้าราชการครูและบุคลากรทางการศึกษา</w:t>
      </w:r>
    </w:p>
    <w:p w:rsidR="00266063" w:rsidRPr="00370B5B" w:rsidRDefault="00266063" w:rsidP="00595DC2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>(</w:t>
      </w:r>
      <w:r w:rsidRPr="00370B5B">
        <w:rPr>
          <w:rFonts w:ascii="TH SarabunIT๙" w:hAnsi="TH SarabunIT๙" w:cs="TH SarabunIT๙"/>
          <w:sz w:val="32"/>
          <w:szCs w:val="32"/>
          <w:cs/>
        </w:rPr>
        <w:t>2</w:t>
      </w:r>
      <w:r w:rsidRPr="00370B5B">
        <w:rPr>
          <w:rFonts w:ascii="TH SarabunIT๙" w:hAnsi="TH SarabunIT๙" w:cs="TH SarabunIT๙"/>
          <w:sz w:val="32"/>
          <w:szCs w:val="32"/>
        </w:rPr>
        <w:t>)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การร้องทุกข์คำสั่งของผู้บังคับบัญชา</w:t>
      </w:r>
      <w:r w:rsidR="006558FF">
        <w:rPr>
          <w:rFonts w:ascii="TH SarabunIT๙" w:hAnsi="TH SarabunIT๙" w:cs="TH SarabunIT๙" w:hint="cs"/>
          <w:sz w:val="32"/>
          <w:szCs w:val="32"/>
          <w:cs/>
        </w:rPr>
        <w:t>ตั้งแต่หัวหน้าส่วนราชการลงมา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ให้ร้องทุกข์ต่อ อ.ก.ค.ศ.</w:t>
      </w:r>
      <w:r w:rsidR="006558FF">
        <w:rPr>
          <w:rFonts w:ascii="TH SarabunIT๙" w:hAnsi="TH SarabunIT๙" w:cs="TH SarabunIT๙"/>
          <w:sz w:val="32"/>
          <w:szCs w:val="32"/>
          <w:cs/>
        </w:rPr>
        <w:t xml:space="preserve"> จังหวัด/อ.ก.ค.ศ. กรุงเทพมหานคร </w:t>
      </w:r>
      <w:r w:rsidRPr="00370B5B">
        <w:rPr>
          <w:rFonts w:ascii="TH SarabunIT๙" w:hAnsi="TH SarabunIT๙" w:cs="TH SarabunIT๙"/>
          <w:sz w:val="32"/>
          <w:szCs w:val="32"/>
          <w:cs/>
        </w:rPr>
        <w:t>อ.ก.ค.ศ. ที่ ก.ค.ศ. ตั้งในหน่วยงานการศึกษา หรือ อ.ก.ค.ศ. ส่วนราชการ</w:t>
      </w:r>
    </w:p>
    <w:p w:rsidR="00266063" w:rsidRPr="00370B5B" w:rsidRDefault="00266063" w:rsidP="00595DC2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>(</w:t>
      </w:r>
      <w:r w:rsidRPr="00370B5B">
        <w:rPr>
          <w:rFonts w:ascii="TH SarabunIT๙" w:hAnsi="TH SarabunIT๙" w:cs="TH SarabunIT๙"/>
          <w:sz w:val="32"/>
          <w:szCs w:val="32"/>
          <w:cs/>
        </w:rPr>
        <w:t>3</w:t>
      </w:r>
      <w:r w:rsidRPr="00370B5B">
        <w:rPr>
          <w:rFonts w:ascii="TH SarabunIT๙" w:hAnsi="TH SarabunIT๙" w:cs="TH SarabunIT๙"/>
          <w:sz w:val="32"/>
          <w:szCs w:val="32"/>
        </w:rPr>
        <w:t>)</w:t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การร้องทุกข์คำสั่งที่สั่งตามมติของ อ.ก.ค.ศ. จังหวัด/อ.ก.ค.ศ. กรุงเทพมหานคร/    อ.ก.ค.ศ. ที่ ก.ค.ศ. ตั้งในหน่วยงานการศึกษา และ อ.ก.ค.ศ. ส่วนราชการ</w:t>
      </w:r>
      <w:r w:rsidR="006558FF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6558FF" w:rsidRPr="00370B5B">
        <w:rPr>
          <w:rFonts w:ascii="TH SarabunIT๙" w:hAnsi="TH SarabunIT๙" w:cs="TH SarabunIT๙"/>
          <w:sz w:val="32"/>
          <w:szCs w:val="32"/>
          <w:cs/>
        </w:rPr>
        <w:t>การร้องทุกข์คำสั่งของผู้บังคับบัญชา</w:t>
      </w:r>
      <w:r w:rsidR="006558FF">
        <w:rPr>
          <w:rFonts w:ascii="TH SarabunIT๙" w:hAnsi="TH SarabunIT๙" w:cs="TH SarabunIT๙" w:hint="cs"/>
          <w:sz w:val="32"/>
          <w:szCs w:val="32"/>
          <w:cs/>
        </w:rPr>
        <w:t xml:space="preserve">ที่เหนือกว่าหัวหน้าส่วนราชการขึ้นไป </w:t>
      </w:r>
      <w:r w:rsidRPr="00370B5B">
        <w:rPr>
          <w:rFonts w:ascii="TH SarabunIT๙" w:hAnsi="TH SarabunIT๙" w:cs="TH SarabunIT๙"/>
          <w:sz w:val="32"/>
          <w:szCs w:val="32"/>
          <w:cs/>
        </w:rPr>
        <w:t>ให้ร้องทุกข์ต่อคณะกรรมการพิทักษ์ระบบคุณธรรมของข้าราชการครูและบุคลากรทางการศึกษา</w:t>
      </w:r>
    </w:p>
    <w:p w:rsidR="009848D2" w:rsidRPr="00370B5B" w:rsidRDefault="00266063" w:rsidP="00595DC2">
      <w:pPr>
        <w:tabs>
          <w:tab w:val="left" w:pos="709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</w:rPr>
        <w:t xml:space="preserve">  </w:t>
      </w:r>
      <w:r w:rsidRPr="00370B5B">
        <w:rPr>
          <w:rFonts w:ascii="TH SarabunIT๙" w:hAnsi="TH SarabunIT๙" w:cs="TH SarabunIT๙"/>
          <w:sz w:val="32"/>
          <w:szCs w:val="32"/>
          <w:cs/>
        </w:rPr>
        <w:t>เห็นด้วย</w:t>
      </w:r>
      <w:r w:rsidRPr="00370B5B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66063" w:rsidRPr="00370B5B" w:rsidRDefault="00266063" w:rsidP="00595DC2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ไม่เห็นด้วย </w:t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48D2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A58E2" w:rsidRPr="00370B5B" w:rsidRDefault="00AA58E2" w:rsidP="00AA58E2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ข้อเสนอแนะ  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2319C" w:rsidRDefault="00A2319C" w:rsidP="00595D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8A6" w:rsidRDefault="00E608A6" w:rsidP="00595D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8A6" w:rsidRDefault="00E608A6" w:rsidP="00595D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8A6" w:rsidRPr="00370B5B" w:rsidRDefault="00E608A6" w:rsidP="00595D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8A6" w:rsidRDefault="007956DD" w:rsidP="00E608A6">
      <w:pPr>
        <w:tabs>
          <w:tab w:val="left" w:pos="426"/>
          <w:tab w:val="left" w:pos="851"/>
          <w:tab w:val="left" w:pos="1701"/>
          <w:tab w:val="left" w:pos="212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A306E8">
        <w:rPr>
          <w:rFonts w:ascii="TH SarabunIT๙" w:hAnsi="TH SarabunIT๙" w:cs="TH SarabunIT๙"/>
          <w:sz w:val="32"/>
          <w:szCs w:val="32"/>
        </w:rPr>
        <w:t>10</w:t>
      </w:r>
      <w:r w:rsidRPr="00370B5B">
        <w:rPr>
          <w:rFonts w:ascii="TH SarabunIT๙" w:hAnsi="TH SarabunIT๙" w:cs="TH SarabunIT๙"/>
          <w:sz w:val="32"/>
          <w:szCs w:val="32"/>
          <w:cs/>
        </w:rPr>
        <w:t>. การกำหนดให้ สำนักงาน ก.ค.ศ. ทำหน้าที่เป็นหน่วยงานดำเนินการในหน้าที่ของ ก.ค.ศ. และคณะกรรมการพิทักษ์ระบบคุณธรรมของข้าราชการครูและบุคลากรทางการศึกษา และกำหนดให้มีฐานะเป็นกรม</w:t>
      </w:r>
      <w:r w:rsidRPr="00370B5B">
        <w:rPr>
          <w:rFonts w:ascii="TH SarabunIT๙" w:hAnsi="TH SarabunIT๙" w:cs="TH SarabunIT๙"/>
          <w:sz w:val="32"/>
          <w:szCs w:val="32"/>
        </w:rPr>
        <w:t xml:space="preserve"> </w:t>
      </w:r>
      <w:r w:rsidR="006558F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0B5B">
        <w:rPr>
          <w:rFonts w:ascii="TH SarabunIT๙" w:hAnsi="TH SarabunIT๙" w:cs="TH SarabunIT๙"/>
          <w:sz w:val="32"/>
          <w:szCs w:val="32"/>
          <w:cs/>
        </w:rPr>
        <w:t>ขึ้นตรงต่อรัฐมนตรีว่าการกระทรวงศึกษาธิการ</w:t>
      </w:r>
      <w:r w:rsidR="00370B5B" w:rsidRPr="00370B5B">
        <w:rPr>
          <w:rFonts w:ascii="TH SarabunIT๙" w:hAnsi="TH SarabunIT๙" w:cs="TH SarabunIT๙"/>
          <w:sz w:val="32"/>
          <w:szCs w:val="32"/>
        </w:rPr>
        <w:t xml:space="preserve"> </w:t>
      </w:r>
      <w:r w:rsidR="00370B5B" w:rsidRPr="00370B5B">
        <w:rPr>
          <w:rFonts w:ascii="TH SarabunIT๙" w:hAnsi="TH SarabunIT๙" w:cs="TH SarabunIT๙"/>
          <w:sz w:val="32"/>
          <w:szCs w:val="32"/>
          <w:cs/>
        </w:rPr>
        <w:t xml:space="preserve">(ร่างมาตรา </w:t>
      </w:r>
      <w:r w:rsidR="00370B5B" w:rsidRPr="00370B5B">
        <w:rPr>
          <w:rFonts w:ascii="TH SarabunIT๙" w:hAnsi="TH SarabunIT๙" w:cs="TH SarabunIT๙"/>
          <w:sz w:val="32"/>
          <w:szCs w:val="32"/>
        </w:rPr>
        <w:t>14</w:t>
      </w:r>
      <w:r w:rsidR="00370B5B" w:rsidRPr="00370B5B">
        <w:rPr>
          <w:rFonts w:ascii="TH SarabunIT๙" w:hAnsi="TH SarabunIT๙" w:cs="TH SarabunIT๙"/>
          <w:sz w:val="32"/>
          <w:szCs w:val="32"/>
          <w:cs/>
        </w:rPr>
        <w:t>)</w:t>
      </w:r>
    </w:p>
    <w:p w:rsidR="007956DD" w:rsidRPr="00370B5B" w:rsidRDefault="007956DD" w:rsidP="007956DD">
      <w:pPr>
        <w:tabs>
          <w:tab w:val="left" w:pos="709"/>
          <w:tab w:val="left" w:pos="993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</w:rPr>
        <w:t xml:space="preserve">  </w:t>
      </w:r>
      <w:r w:rsidRPr="00370B5B">
        <w:rPr>
          <w:rFonts w:ascii="TH SarabunIT๙" w:hAnsi="TH SarabunIT๙" w:cs="TH SarabunIT๙"/>
          <w:sz w:val="32"/>
          <w:szCs w:val="32"/>
          <w:cs/>
        </w:rPr>
        <w:t>เห็นด้วย</w:t>
      </w:r>
      <w:r w:rsidRPr="00370B5B">
        <w:rPr>
          <w:rFonts w:ascii="TH SarabunIT๙" w:hAnsi="TH SarabunIT๙" w:cs="TH SarabunIT๙"/>
          <w:sz w:val="32"/>
          <w:szCs w:val="32"/>
          <w:cs/>
        </w:rPr>
        <w:tab/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956DD" w:rsidRPr="00370B5B" w:rsidRDefault="007956DD" w:rsidP="007956DD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sym w:font="Symbol" w:char="F0A0"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  ไม่เห็นด้วย </w:t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>เพราะ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A58E2" w:rsidRPr="00370B5B" w:rsidRDefault="00AA58E2" w:rsidP="00AA58E2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  <w:cs/>
        </w:rPr>
        <w:t xml:space="preserve">ข้อเสนอแนะ  </w:t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956DD" w:rsidRPr="00370B5B" w:rsidRDefault="007956DD" w:rsidP="00595D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75DD" w:rsidRPr="00370B5B" w:rsidRDefault="00EE75AE" w:rsidP="00595DC2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11</w:t>
      </w:r>
      <w:r w:rsidR="00266063" w:rsidRPr="00370B5B">
        <w:rPr>
          <w:rFonts w:ascii="TH SarabunIT๙" w:hAnsi="TH SarabunIT๙" w:cs="TH SarabunIT๙"/>
          <w:sz w:val="32"/>
          <w:szCs w:val="32"/>
        </w:rPr>
        <w:t xml:space="preserve">. </w:t>
      </w:r>
      <w:r w:rsidR="00266063" w:rsidRPr="00370B5B">
        <w:rPr>
          <w:rFonts w:ascii="TH SarabunIT๙" w:hAnsi="TH SarabunIT๙" w:cs="TH SarabunIT๙"/>
          <w:sz w:val="32"/>
          <w:szCs w:val="32"/>
          <w:cs/>
        </w:rPr>
        <w:t xml:space="preserve">ข้อเสนอแนะอื่น </w:t>
      </w:r>
    </w:p>
    <w:p w:rsidR="009848D2" w:rsidRPr="00370B5B" w:rsidRDefault="009848D2" w:rsidP="00595DC2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956DD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BF3560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  <w:r w:rsidR="00370B5B" w:rsidRPr="00370B5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608A6" w:rsidRDefault="00E608A6" w:rsidP="007956DD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75DD" w:rsidRPr="00370B5B" w:rsidRDefault="007956DD" w:rsidP="007956DD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F75DD" w:rsidRPr="00370B5B">
        <w:rPr>
          <w:rFonts w:ascii="TH SarabunIT๙" w:hAnsi="TH SarabunIT๙" w:cs="TH SarabunIT๙"/>
          <w:sz w:val="32"/>
          <w:szCs w:val="32"/>
          <w:cs/>
        </w:rPr>
        <w:t>ขอขอบคุณ</w:t>
      </w:r>
    </w:p>
    <w:p w:rsidR="00BF75DD" w:rsidRPr="00370B5B" w:rsidRDefault="007956DD" w:rsidP="007956DD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Pr="00370B5B">
        <w:rPr>
          <w:rFonts w:ascii="TH SarabunIT๙" w:hAnsi="TH SarabunIT๙" w:cs="TH SarabunIT๙"/>
          <w:sz w:val="32"/>
          <w:szCs w:val="32"/>
        </w:rPr>
        <w:tab/>
      </w:r>
      <w:r w:rsidR="00BF75DD" w:rsidRPr="00370B5B">
        <w:rPr>
          <w:rFonts w:ascii="TH SarabunIT๙" w:hAnsi="TH SarabunIT๙" w:cs="TH SarabunIT๙"/>
          <w:sz w:val="32"/>
          <w:szCs w:val="32"/>
          <w:cs/>
        </w:rPr>
        <w:t xml:space="preserve">สำนักงาน ก.ค.ศ. </w:t>
      </w:r>
    </w:p>
    <w:sectPr w:rsidR="00BF75DD" w:rsidRPr="00370B5B" w:rsidSect="007C26BD">
      <w:pgSz w:w="12240" w:h="15840"/>
      <w:pgMar w:top="993" w:right="1134" w:bottom="851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26" w:rsidRDefault="00BA0826" w:rsidP="00F27E67">
      <w:pPr>
        <w:spacing w:after="0" w:line="240" w:lineRule="auto"/>
      </w:pPr>
      <w:r>
        <w:separator/>
      </w:r>
    </w:p>
  </w:endnote>
  <w:endnote w:type="continuationSeparator" w:id="0">
    <w:p w:rsidR="00BA0826" w:rsidRDefault="00BA0826" w:rsidP="00F2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26" w:rsidRDefault="00BA0826" w:rsidP="00F27E67">
      <w:pPr>
        <w:spacing w:after="0" w:line="240" w:lineRule="auto"/>
      </w:pPr>
      <w:r>
        <w:separator/>
      </w:r>
    </w:p>
  </w:footnote>
  <w:footnote w:type="continuationSeparator" w:id="0">
    <w:p w:rsidR="00BA0826" w:rsidRDefault="00BA0826" w:rsidP="00F2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388260"/>
      <w:docPartObj>
        <w:docPartGallery w:val="Page Numbers (Top of Page)"/>
        <w:docPartUnique/>
      </w:docPartObj>
    </w:sdtPr>
    <w:sdtEndPr/>
    <w:sdtContent>
      <w:p w:rsidR="00F27E67" w:rsidRDefault="00F27E6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1C3" w:rsidRPr="00DE01C3">
          <w:rPr>
            <w:noProof/>
            <w:cs/>
            <w:lang w:val="th-TH"/>
          </w:rPr>
          <w:t>๑๒</w:t>
        </w:r>
        <w:r>
          <w:fldChar w:fldCharType="end"/>
        </w:r>
      </w:p>
    </w:sdtContent>
  </w:sdt>
  <w:p w:rsidR="00F27E67" w:rsidRDefault="00F2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DB6"/>
    <w:multiLevelType w:val="hybridMultilevel"/>
    <w:tmpl w:val="81843EC6"/>
    <w:lvl w:ilvl="0" w:tplc="CE7C1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771D2"/>
    <w:multiLevelType w:val="hybridMultilevel"/>
    <w:tmpl w:val="D4A43DBA"/>
    <w:lvl w:ilvl="0" w:tplc="CE7C1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DD"/>
    <w:rsid w:val="00006FC9"/>
    <w:rsid w:val="00020977"/>
    <w:rsid w:val="000547C6"/>
    <w:rsid w:val="00054859"/>
    <w:rsid w:val="0006346D"/>
    <w:rsid w:val="00066CCD"/>
    <w:rsid w:val="000A2217"/>
    <w:rsid w:val="000C4516"/>
    <w:rsid w:val="000D348A"/>
    <w:rsid w:val="000E76BC"/>
    <w:rsid w:val="000F6D8C"/>
    <w:rsid w:val="001007A7"/>
    <w:rsid w:val="00105A85"/>
    <w:rsid w:val="00116477"/>
    <w:rsid w:val="001248D2"/>
    <w:rsid w:val="00124952"/>
    <w:rsid w:val="00144C2D"/>
    <w:rsid w:val="00172893"/>
    <w:rsid w:val="00176869"/>
    <w:rsid w:val="00190FEE"/>
    <w:rsid w:val="001A7AD8"/>
    <w:rsid w:val="001C74AF"/>
    <w:rsid w:val="001C7DC3"/>
    <w:rsid w:val="001D16AD"/>
    <w:rsid w:val="001D1933"/>
    <w:rsid w:val="001D5268"/>
    <w:rsid w:val="001D553D"/>
    <w:rsid w:val="001D5A5A"/>
    <w:rsid w:val="001F0320"/>
    <w:rsid w:val="001F21F8"/>
    <w:rsid w:val="002029BB"/>
    <w:rsid w:val="00207CDD"/>
    <w:rsid w:val="00220E97"/>
    <w:rsid w:val="002415B5"/>
    <w:rsid w:val="00253DB0"/>
    <w:rsid w:val="00266063"/>
    <w:rsid w:val="0027301B"/>
    <w:rsid w:val="002D59EB"/>
    <w:rsid w:val="002D6FE7"/>
    <w:rsid w:val="003001FA"/>
    <w:rsid w:val="003446A2"/>
    <w:rsid w:val="00363B52"/>
    <w:rsid w:val="00370B5B"/>
    <w:rsid w:val="0039290A"/>
    <w:rsid w:val="003F70EF"/>
    <w:rsid w:val="004131EB"/>
    <w:rsid w:val="004155CB"/>
    <w:rsid w:val="00416A15"/>
    <w:rsid w:val="00441670"/>
    <w:rsid w:val="00452C88"/>
    <w:rsid w:val="00481412"/>
    <w:rsid w:val="00491EC0"/>
    <w:rsid w:val="004A2E3C"/>
    <w:rsid w:val="004D32F2"/>
    <w:rsid w:val="004E0109"/>
    <w:rsid w:val="004E15C8"/>
    <w:rsid w:val="004E3C1B"/>
    <w:rsid w:val="004E6F6B"/>
    <w:rsid w:val="00511E47"/>
    <w:rsid w:val="0053671D"/>
    <w:rsid w:val="0055326C"/>
    <w:rsid w:val="00571250"/>
    <w:rsid w:val="005767AD"/>
    <w:rsid w:val="00576A3D"/>
    <w:rsid w:val="00584782"/>
    <w:rsid w:val="00595DC2"/>
    <w:rsid w:val="005A43D5"/>
    <w:rsid w:val="005D4F28"/>
    <w:rsid w:val="005E4EED"/>
    <w:rsid w:val="005E7308"/>
    <w:rsid w:val="00620604"/>
    <w:rsid w:val="006558FF"/>
    <w:rsid w:val="00656519"/>
    <w:rsid w:val="00671C59"/>
    <w:rsid w:val="00680DF5"/>
    <w:rsid w:val="006A1907"/>
    <w:rsid w:val="006D1D88"/>
    <w:rsid w:val="006D6A68"/>
    <w:rsid w:val="006F1DD8"/>
    <w:rsid w:val="006F6045"/>
    <w:rsid w:val="00725FFD"/>
    <w:rsid w:val="0072734A"/>
    <w:rsid w:val="007369B1"/>
    <w:rsid w:val="00741BC3"/>
    <w:rsid w:val="00745BC4"/>
    <w:rsid w:val="007464B5"/>
    <w:rsid w:val="007661B3"/>
    <w:rsid w:val="00777A2F"/>
    <w:rsid w:val="007956DD"/>
    <w:rsid w:val="007B73D8"/>
    <w:rsid w:val="007C26BD"/>
    <w:rsid w:val="007C44A7"/>
    <w:rsid w:val="007C64D0"/>
    <w:rsid w:val="007D0838"/>
    <w:rsid w:val="007D0A0B"/>
    <w:rsid w:val="007E045D"/>
    <w:rsid w:val="007E261A"/>
    <w:rsid w:val="007E7C3E"/>
    <w:rsid w:val="00801358"/>
    <w:rsid w:val="00810463"/>
    <w:rsid w:val="008312B4"/>
    <w:rsid w:val="0085278C"/>
    <w:rsid w:val="00895D7A"/>
    <w:rsid w:val="008A3120"/>
    <w:rsid w:val="008A3D40"/>
    <w:rsid w:val="008B32D3"/>
    <w:rsid w:val="008D2F30"/>
    <w:rsid w:val="008D4111"/>
    <w:rsid w:val="008E09B8"/>
    <w:rsid w:val="008F1D48"/>
    <w:rsid w:val="009211BF"/>
    <w:rsid w:val="00942398"/>
    <w:rsid w:val="0095713C"/>
    <w:rsid w:val="00961064"/>
    <w:rsid w:val="00965CCB"/>
    <w:rsid w:val="009848D2"/>
    <w:rsid w:val="009C170D"/>
    <w:rsid w:val="009C7288"/>
    <w:rsid w:val="009E1381"/>
    <w:rsid w:val="009E1A4D"/>
    <w:rsid w:val="009F6832"/>
    <w:rsid w:val="00A2319C"/>
    <w:rsid w:val="00A26152"/>
    <w:rsid w:val="00A306E8"/>
    <w:rsid w:val="00A3254F"/>
    <w:rsid w:val="00A32E39"/>
    <w:rsid w:val="00AA58E2"/>
    <w:rsid w:val="00AA6F58"/>
    <w:rsid w:val="00AB2DB7"/>
    <w:rsid w:val="00AB3530"/>
    <w:rsid w:val="00AD0CA9"/>
    <w:rsid w:val="00AE35E1"/>
    <w:rsid w:val="00AF3BF2"/>
    <w:rsid w:val="00B10AE1"/>
    <w:rsid w:val="00B409BC"/>
    <w:rsid w:val="00B423CA"/>
    <w:rsid w:val="00B559D0"/>
    <w:rsid w:val="00B60F19"/>
    <w:rsid w:val="00BA0826"/>
    <w:rsid w:val="00BC5438"/>
    <w:rsid w:val="00BD52A7"/>
    <w:rsid w:val="00BE7A65"/>
    <w:rsid w:val="00BF3560"/>
    <w:rsid w:val="00BF7076"/>
    <w:rsid w:val="00BF75DD"/>
    <w:rsid w:val="00C00F8D"/>
    <w:rsid w:val="00C018C3"/>
    <w:rsid w:val="00C11332"/>
    <w:rsid w:val="00C130E2"/>
    <w:rsid w:val="00C143F9"/>
    <w:rsid w:val="00C2135B"/>
    <w:rsid w:val="00C26E73"/>
    <w:rsid w:val="00C8067A"/>
    <w:rsid w:val="00C81543"/>
    <w:rsid w:val="00CA1339"/>
    <w:rsid w:val="00CB1D47"/>
    <w:rsid w:val="00CD633B"/>
    <w:rsid w:val="00CD732E"/>
    <w:rsid w:val="00CE1306"/>
    <w:rsid w:val="00D07035"/>
    <w:rsid w:val="00D32884"/>
    <w:rsid w:val="00D40D3A"/>
    <w:rsid w:val="00D41E13"/>
    <w:rsid w:val="00D460D2"/>
    <w:rsid w:val="00D51340"/>
    <w:rsid w:val="00D655CE"/>
    <w:rsid w:val="00D76049"/>
    <w:rsid w:val="00D77B1D"/>
    <w:rsid w:val="00D907F4"/>
    <w:rsid w:val="00DE01C3"/>
    <w:rsid w:val="00DF12B0"/>
    <w:rsid w:val="00DF6EA4"/>
    <w:rsid w:val="00E02491"/>
    <w:rsid w:val="00E10A41"/>
    <w:rsid w:val="00E31A77"/>
    <w:rsid w:val="00E608A6"/>
    <w:rsid w:val="00E60CBB"/>
    <w:rsid w:val="00E77463"/>
    <w:rsid w:val="00EB195B"/>
    <w:rsid w:val="00EC7224"/>
    <w:rsid w:val="00EC7CCA"/>
    <w:rsid w:val="00ED30F4"/>
    <w:rsid w:val="00ED5FD7"/>
    <w:rsid w:val="00EE75AE"/>
    <w:rsid w:val="00F0568B"/>
    <w:rsid w:val="00F15037"/>
    <w:rsid w:val="00F24097"/>
    <w:rsid w:val="00F27E67"/>
    <w:rsid w:val="00F54AF6"/>
    <w:rsid w:val="00F74CD4"/>
    <w:rsid w:val="00F85D02"/>
    <w:rsid w:val="00F955D4"/>
    <w:rsid w:val="00FA3AF9"/>
    <w:rsid w:val="00FB1DD6"/>
    <w:rsid w:val="00FC23F6"/>
    <w:rsid w:val="00FD2F6C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0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4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27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67"/>
  </w:style>
  <w:style w:type="paragraph" w:styleId="Footer">
    <w:name w:val="footer"/>
    <w:basedOn w:val="Normal"/>
    <w:link w:val="FooterChar"/>
    <w:uiPriority w:val="99"/>
    <w:unhideWhenUsed/>
    <w:rsid w:val="00F27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0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4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27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E67"/>
  </w:style>
  <w:style w:type="paragraph" w:styleId="Footer">
    <w:name w:val="footer"/>
    <w:basedOn w:val="Normal"/>
    <w:link w:val="FooterChar"/>
    <w:uiPriority w:val="99"/>
    <w:unhideWhenUsed/>
    <w:rsid w:val="00F27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B1C9-80CC-4447-ABB8-B451ACEC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2315</Words>
  <Characters>13200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Dell</cp:lastModifiedBy>
  <cp:revision>2</cp:revision>
  <cp:lastPrinted>2018-07-06T06:09:00Z</cp:lastPrinted>
  <dcterms:created xsi:type="dcterms:W3CDTF">2018-07-10T03:39:00Z</dcterms:created>
  <dcterms:modified xsi:type="dcterms:W3CDTF">2018-07-10T03:39:00Z</dcterms:modified>
</cp:coreProperties>
</file>