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477" w:rsidRPr="00B9064D" w:rsidRDefault="00B9064D" w:rsidP="00B9064D">
      <w:pPr>
        <w:jc w:val="center"/>
        <w:rPr>
          <w:b/>
          <w:bCs/>
        </w:rPr>
      </w:pPr>
      <w:r w:rsidRPr="00B9064D">
        <w:rPr>
          <w:rFonts w:hint="cs"/>
          <w:b/>
          <w:bCs/>
          <w:cs/>
        </w:rPr>
        <w:t>ถอ</w:t>
      </w:r>
      <w:r w:rsidR="009F7689">
        <w:rPr>
          <w:rFonts w:hint="cs"/>
          <w:b/>
          <w:bCs/>
          <w:cs/>
        </w:rPr>
        <w:t>ด</w:t>
      </w:r>
      <w:r w:rsidRPr="00B9064D">
        <w:rPr>
          <w:rFonts w:hint="cs"/>
          <w:b/>
          <w:bCs/>
          <w:cs/>
        </w:rPr>
        <w:t>บทเรียนองค์ความรู้</w:t>
      </w:r>
    </w:p>
    <w:p w:rsidR="009C7477" w:rsidRDefault="00B9064D" w:rsidP="00B9064D">
      <w:pPr>
        <w:tabs>
          <w:tab w:val="left" w:pos="284"/>
        </w:tabs>
        <w:jc w:val="center"/>
        <w:rPr>
          <w:b/>
          <w:bCs/>
        </w:rPr>
      </w:pPr>
      <w:r w:rsidRPr="00B9064D">
        <w:rPr>
          <w:rFonts w:hint="cs"/>
          <w:b/>
          <w:bCs/>
          <w:cs/>
        </w:rPr>
        <w:t>เรื่อง</w:t>
      </w:r>
      <w:r w:rsidR="00B34B75" w:rsidRPr="00B9064D">
        <w:rPr>
          <w:rFonts w:hint="cs"/>
          <w:b/>
          <w:bCs/>
          <w:spacing w:val="-4"/>
          <w:cs/>
        </w:rPr>
        <w:t xml:space="preserve"> เทคนิคการจัดทำระบบสารสนเทศทะเบียนประวัติข้าราชการครูและบุคลากรทางการศึกษา</w:t>
      </w:r>
      <w:r w:rsidR="001F7D1E" w:rsidRPr="00B9064D">
        <w:rPr>
          <w:b/>
          <w:bCs/>
          <w:spacing w:val="-4"/>
          <w:cs/>
        </w:rPr>
        <w:br/>
      </w:r>
      <w:r w:rsidR="00B34B75" w:rsidRPr="00B9064D">
        <w:rPr>
          <w:rFonts w:hint="cs"/>
          <w:b/>
          <w:bCs/>
          <w:cs/>
        </w:rPr>
        <w:t>อิเล็กทรอนิกส์</w:t>
      </w:r>
    </w:p>
    <w:p w:rsidR="00B9064D" w:rsidRPr="00B9064D" w:rsidRDefault="00B9064D" w:rsidP="00B9064D">
      <w:pPr>
        <w:tabs>
          <w:tab w:val="left" w:pos="284"/>
        </w:tabs>
        <w:jc w:val="center"/>
        <w:rPr>
          <w:b/>
          <w:bCs/>
        </w:rPr>
      </w:pPr>
    </w:p>
    <w:p w:rsidR="009C7477" w:rsidRPr="00146179" w:rsidRDefault="00146179" w:rsidP="00146179">
      <w:pPr>
        <w:tabs>
          <w:tab w:val="left" w:pos="284"/>
          <w:tab w:val="left" w:pos="714"/>
          <w:tab w:val="left" w:pos="1218"/>
          <w:tab w:val="left" w:pos="1484"/>
        </w:tabs>
      </w:pPr>
      <w:r>
        <w:rPr>
          <w:cs/>
        </w:rPr>
        <w:tab/>
      </w:r>
      <w:r>
        <w:rPr>
          <w:rFonts w:hint="cs"/>
          <w:cs/>
        </w:rPr>
        <w:tab/>
      </w:r>
      <w:r w:rsidR="009C7477" w:rsidRPr="00146179">
        <w:rPr>
          <w:rFonts w:hint="cs"/>
          <w:cs/>
        </w:rPr>
        <w:t>๑</w:t>
      </w:r>
      <w:r w:rsidR="00B9064D">
        <w:rPr>
          <w:rFonts w:hint="cs"/>
          <w:cs/>
        </w:rPr>
        <w:t>.</w:t>
      </w:r>
      <w:r>
        <w:rPr>
          <w:rFonts w:hint="cs"/>
          <w:cs/>
        </w:rPr>
        <w:tab/>
      </w:r>
      <w:r w:rsidR="009C7477" w:rsidRPr="00146179">
        <w:rPr>
          <w:rFonts w:hint="cs"/>
          <w:cs/>
        </w:rPr>
        <w:t>ความรู้ที่ใช้ในการดำเนินงาน</w:t>
      </w:r>
    </w:p>
    <w:p w:rsidR="00B34B75" w:rsidRDefault="00146179" w:rsidP="00146179">
      <w:pPr>
        <w:tabs>
          <w:tab w:val="left" w:pos="284"/>
          <w:tab w:val="left" w:pos="714"/>
          <w:tab w:val="left" w:pos="1218"/>
          <w:tab w:val="left" w:pos="1484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ab/>
      </w:r>
      <w:r w:rsidR="00B34B75" w:rsidRPr="00146179">
        <w:rPr>
          <w:rFonts w:hint="cs"/>
          <w:cs/>
        </w:rPr>
        <w:t>-</w:t>
      </w:r>
      <w:r w:rsidR="0087441B">
        <w:rPr>
          <w:cs/>
        </w:rPr>
        <w:tab/>
      </w:r>
      <w:r w:rsidR="00B34B75" w:rsidRPr="00146179">
        <w:rPr>
          <w:spacing w:val="-8"/>
          <w:cs/>
        </w:rPr>
        <w:t xml:space="preserve">พระราชบัญญัติระเบียบข้าราชการครูและบุคลากรทางการศึกษา พ.ศ. </w:t>
      </w:r>
      <w:r w:rsidR="005A042A" w:rsidRPr="00146179">
        <w:rPr>
          <w:rFonts w:hint="cs"/>
          <w:spacing w:val="-8"/>
          <w:cs/>
        </w:rPr>
        <w:t xml:space="preserve">๒๕๔๗ </w:t>
      </w:r>
      <w:r w:rsidR="00B34B75" w:rsidRPr="00146179">
        <w:rPr>
          <w:spacing w:val="-8"/>
          <w:cs/>
        </w:rPr>
        <w:t xml:space="preserve">มาตรา </w:t>
      </w:r>
      <w:r w:rsidR="005A042A" w:rsidRPr="00146179">
        <w:rPr>
          <w:rFonts w:hint="cs"/>
          <w:spacing w:val="-8"/>
          <w:cs/>
        </w:rPr>
        <w:t>๑๙ (๑๗</w:t>
      </w:r>
      <w:r w:rsidR="00B34B75" w:rsidRPr="00146179">
        <w:rPr>
          <w:spacing w:val="-8"/>
          <w:cs/>
        </w:rPr>
        <w:t>)กำหนดให้ ก.ค.ศ. มีอำนาจและหน้าที่พิจารณาจัดระบบทะเบียนประวัติข้าราชการครูและบุคลากรทางการศึกษา</w:t>
      </w:r>
      <w:r>
        <w:br/>
      </w:r>
      <w:r w:rsidR="00B34B75">
        <w:tab/>
      </w:r>
      <w:r w:rsidR="00B34B75">
        <w:tab/>
      </w:r>
      <w:r w:rsidR="00B34B75">
        <w:tab/>
        <w:t>-</w:t>
      </w:r>
      <w:r>
        <w:tab/>
      </w:r>
      <w:r w:rsidR="00B34B75">
        <w:rPr>
          <w:rFonts w:hint="cs"/>
          <w:cs/>
        </w:rPr>
        <w:t>ระเบียบทะเบียนประวัติข้าราชการ</w:t>
      </w:r>
      <w:r w:rsidR="00EF509D">
        <w:rPr>
          <w:rFonts w:hint="cs"/>
          <w:cs/>
        </w:rPr>
        <w:t>ครูและบุคลากรทางการศึกษา</w:t>
      </w:r>
      <w:r w:rsidR="006A3FFB">
        <w:rPr>
          <w:rFonts w:hint="cs"/>
          <w:cs/>
        </w:rPr>
        <w:t xml:space="preserve"> พ.ศ. </w:t>
      </w:r>
      <w:r w:rsidR="00EF509D">
        <w:rPr>
          <w:rFonts w:hint="cs"/>
          <w:cs/>
        </w:rPr>
        <w:t>๒๕๕๕</w:t>
      </w:r>
    </w:p>
    <w:p w:rsidR="00B34B75" w:rsidRDefault="00B34B75" w:rsidP="00146179">
      <w:pPr>
        <w:tabs>
          <w:tab w:val="left" w:pos="284"/>
          <w:tab w:val="left" w:pos="714"/>
          <w:tab w:val="left" w:pos="1218"/>
          <w:tab w:val="left" w:pos="1484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 w:rsidR="00146179">
        <w:rPr>
          <w:cs/>
        </w:rPr>
        <w:tab/>
      </w:r>
      <w:r>
        <w:rPr>
          <w:rFonts w:hint="cs"/>
          <w:cs/>
        </w:rPr>
        <w:t>ระเบียบงานสารบรรณ</w:t>
      </w:r>
    </w:p>
    <w:p w:rsidR="00B34B75" w:rsidRDefault="00B34B75" w:rsidP="00146179">
      <w:pPr>
        <w:tabs>
          <w:tab w:val="left" w:pos="284"/>
          <w:tab w:val="left" w:pos="714"/>
          <w:tab w:val="left" w:pos="1218"/>
          <w:tab w:val="left" w:pos="1484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 w:rsidR="00146179">
        <w:rPr>
          <w:cs/>
        </w:rPr>
        <w:tab/>
      </w:r>
      <w:r>
        <w:rPr>
          <w:rFonts w:hint="cs"/>
          <w:cs/>
        </w:rPr>
        <w:t>การเขียนโครงการ</w:t>
      </w:r>
    </w:p>
    <w:p w:rsidR="00B34B75" w:rsidRDefault="00B34B75" w:rsidP="00146179">
      <w:pPr>
        <w:tabs>
          <w:tab w:val="left" w:pos="284"/>
          <w:tab w:val="left" w:pos="714"/>
          <w:tab w:val="left" w:pos="1218"/>
          <w:tab w:val="left" w:pos="1484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 w:rsidR="00146179">
        <w:rPr>
          <w:cs/>
        </w:rPr>
        <w:tab/>
      </w:r>
      <w:r>
        <w:rPr>
          <w:rFonts w:hint="cs"/>
          <w:cs/>
        </w:rPr>
        <w:t xml:space="preserve">การจัดทำ </w:t>
      </w:r>
      <w:r>
        <w:t>TOR</w:t>
      </w:r>
    </w:p>
    <w:p w:rsidR="00B34B75" w:rsidRDefault="00B34B75" w:rsidP="00146179">
      <w:pPr>
        <w:tabs>
          <w:tab w:val="left" w:pos="284"/>
          <w:tab w:val="left" w:pos="714"/>
          <w:tab w:val="left" w:pos="1218"/>
          <w:tab w:val="left" w:pos="1484"/>
        </w:tabs>
      </w:pPr>
      <w:r>
        <w:tab/>
      </w:r>
      <w:r>
        <w:tab/>
      </w:r>
      <w:r>
        <w:tab/>
        <w:t>-</w:t>
      </w:r>
      <w:r w:rsidR="00146179">
        <w:tab/>
      </w:r>
      <w:r>
        <w:rPr>
          <w:rFonts w:hint="cs"/>
          <w:cs/>
        </w:rPr>
        <w:t>การจัดประชุม</w:t>
      </w:r>
      <w:r w:rsidR="00EF509D">
        <w:rPr>
          <w:rFonts w:hint="cs"/>
          <w:cs/>
        </w:rPr>
        <w:t xml:space="preserve">เชิงปฏิบัติการ </w:t>
      </w:r>
    </w:p>
    <w:p w:rsidR="00EF509D" w:rsidRDefault="00EF509D" w:rsidP="00146179">
      <w:pPr>
        <w:tabs>
          <w:tab w:val="left" w:pos="284"/>
          <w:tab w:val="left" w:pos="714"/>
          <w:tab w:val="left" w:pos="1218"/>
          <w:tab w:val="left" w:pos="1484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 w:rsidR="00146179">
        <w:rPr>
          <w:cs/>
        </w:rPr>
        <w:tab/>
      </w:r>
      <w:r>
        <w:rPr>
          <w:rFonts w:hint="cs"/>
          <w:cs/>
        </w:rPr>
        <w:t>การแต่งตั้งคณะทำงาน/</w:t>
      </w:r>
      <w:r w:rsidR="004F0057">
        <w:rPr>
          <w:rFonts w:hint="cs"/>
          <w:cs/>
        </w:rPr>
        <w:t>อ.ก.ค.ศ. วิสามัญ</w:t>
      </w:r>
      <w:r>
        <w:rPr>
          <w:rFonts w:hint="cs"/>
          <w:cs/>
        </w:rPr>
        <w:t>เฉพาะกิจฯ</w:t>
      </w:r>
    </w:p>
    <w:p w:rsidR="009C7477" w:rsidRDefault="00B34B75" w:rsidP="00146179">
      <w:pPr>
        <w:tabs>
          <w:tab w:val="left" w:pos="284"/>
          <w:tab w:val="left" w:pos="714"/>
          <w:tab w:val="left" w:pos="1218"/>
          <w:tab w:val="left" w:pos="1484"/>
        </w:tabs>
      </w:pPr>
      <w:r>
        <w:rPr>
          <w:rFonts w:hint="cs"/>
          <w:cs/>
        </w:rPr>
        <w:tab/>
      </w:r>
      <w:r>
        <w:tab/>
      </w:r>
      <w:r>
        <w:tab/>
        <w:t>-</w:t>
      </w:r>
      <w:r w:rsidR="00146179">
        <w:tab/>
      </w:r>
      <w:r>
        <w:rPr>
          <w:rFonts w:hint="cs"/>
          <w:cs/>
        </w:rPr>
        <w:t>ระบบคอมพิวเตอร์และกฎหมายที่เกี่ยวข้องกับอิเล็กทรอนิกส์</w:t>
      </w:r>
    </w:p>
    <w:p w:rsidR="005423EC" w:rsidRDefault="005423EC" w:rsidP="00146179">
      <w:pPr>
        <w:tabs>
          <w:tab w:val="left" w:pos="284"/>
          <w:tab w:val="left" w:pos="714"/>
          <w:tab w:val="left" w:pos="1218"/>
          <w:tab w:val="left" w:pos="1484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 w:rsidR="00146179">
        <w:rPr>
          <w:cs/>
        </w:rPr>
        <w:tab/>
      </w:r>
      <w:r>
        <w:rPr>
          <w:rFonts w:hint="cs"/>
          <w:cs/>
        </w:rPr>
        <w:t>การบริหารงานบุคคลของข้าราชการครูและบุคลากรทางการศึกษา</w:t>
      </w:r>
    </w:p>
    <w:p w:rsidR="009C7477" w:rsidRDefault="009C7477" w:rsidP="00146179">
      <w:pPr>
        <w:tabs>
          <w:tab w:val="left" w:pos="284"/>
          <w:tab w:val="left" w:pos="714"/>
          <w:tab w:val="left" w:pos="1218"/>
          <w:tab w:val="left" w:pos="1484"/>
        </w:tabs>
      </w:pPr>
      <w:r w:rsidRPr="009C7477">
        <w:rPr>
          <w:cs/>
        </w:rPr>
        <w:tab/>
      </w:r>
      <w:r w:rsidR="00146179">
        <w:rPr>
          <w:cs/>
        </w:rPr>
        <w:tab/>
      </w:r>
      <w:r>
        <w:rPr>
          <w:rFonts w:hint="cs"/>
          <w:cs/>
        </w:rPr>
        <w:t>๒</w:t>
      </w:r>
      <w:r w:rsidRPr="009C7477">
        <w:rPr>
          <w:rFonts w:hint="cs"/>
          <w:cs/>
        </w:rPr>
        <w:t>.</w:t>
      </w:r>
      <w:r w:rsidR="00146179">
        <w:rPr>
          <w:rFonts w:hint="cs"/>
          <w:cs/>
        </w:rPr>
        <w:tab/>
      </w:r>
      <w:r w:rsidRPr="009C7477">
        <w:rPr>
          <w:rFonts w:hint="cs"/>
          <w:cs/>
        </w:rPr>
        <w:t>ข</w:t>
      </w:r>
      <w:r>
        <w:rPr>
          <w:rFonts w:hint="cs"/>
          <w:cs/>
        </w:rPr>
        <w:t>ั้นตอนและวิธีการดำเนินงาน</w:t>
      </w:r>
    </w:p>
    <w:p w:rsidR="00B34B75" w:rsidRDefault="00146179" w:rsidP="00146179">
      <w:pPr>
        <w:tabs>
          <w:tab w:val="left" w:pos="284"/>
          <w:tab w:val="left" w:pos="714"/>
          <w:tab w:val="left" w:pos="1218"/>
          <w:tab w:val="left" w:pos="1484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ab/>
      </w:r>
      <w:r w:rsidR="00B34B75">
        <w:rPr>
          <w:rFonts w:hint="cs"/>
          <w:cs/>
        </w:rPr>
        <w:t>-</w:t>
      </w:r>
      <w:r>
        <w:rPr>
          <w:cs/>
        </w:rPr>
        <w:tab/>
      </w:r>
      <w:r w:rsidR="00B34B75">
        <w:rPr>
          <w:rFonts w:hint="cs"/>
          <w:cs/>
        </w:rPr>
        <w:t>ศึกษาวิเคราะห์</w:t>
      </w:r>
      <w:r w:rsidR="00CF3A02">
        <w:rPr>
          <w:rFonts w:hint="cs"/>
          <w:cs/>
        </w:rPr>
        <w:t xml:space="preserve">เอกสารที่เกี่ยวข้อง </w:t>
      </w:r>
    </w:p>
    <w:p w:rsidR="00B34B75" w:rsidRDefault="00146179" w:rsidP="00146179">
      <w:pPr>
        <w:tabs>
          <w:tab w:val="left" w:pos="284"/>
          <w:tab w:val="left" w:pos="714"/>
          <w:tab w:val="left" w:pos="1218"/>
          <w:tab w:val="left" w:pos="1484"/>
        </w:tabs>
      </w:pPr>
      <w:r>
        <w:rPr>
          <w:rFonts w:hint="cs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-</w:t>
      </w:r>
      <w:r>
        <w:rPr>
          <w:cs/>
        </w:rPr>
        <w:tab/>
      </w:r>
      <w:r w:rsidR="00B34B75">
        <w:rPr>
          <w:rFonts w:hint="cs"/>
          <w:cs/>
        </w:rPr>
        <w:t>จัดทำโครงการ</w:t>
      </w:r>
    </w:p>
    <w:p w:rsidR="00B34B75" w:rsidRDefault="00146179" w:rsidP="00146179">
      <w:pPr>
        <w:tabs>
          <w:tab w:val="left" w:pos="284"/>
          <w:tab w:val="left" w:pos="714"/>
          <w:tab w:val="left" w:pos="1218"/>
          <w:tab w:val="left" w:pos="1484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ab/>
      </w:r>
      <w:r w:rsidR="00B34B75">
        <w:rPr>
          <w:rFonts w:hint="cs"/>
          <w:cs/>
        </w:rPr>
        <w:t>-</w:t>
      </w:r>
      <w:r>
        <w:rPr>
          <w:cs/>
        </w:rPr>
        <w:tab/>
      </w:r>
      <w:r w:rsidR="00B34B75">
        <w:rPr>
          <w:rFonts w:hint="cs"/>
          <w:cs/>
        </w:rPr>
        <w:t>ขออนุมัติโครงการ</w:t>
      </w:r>
    </w:p>
    <w:p w:rsidR="0045022B" w:rsidRDefault="00146179" w:rsidP="00146179">
      <w:pPr>
        <w:tabs>
          <w:tab w:val="left" w:pos="284"/>
          <w:tab w:val="left" w:pos="714"/>
          <w:tab w:val="left" w:pos="1218"/>
          <w:tab w:val="left" w:pos="1484"/>
        </w:tabs>
      </w:pPr>
      <w:r>
        <w:tab/>
      </w:r>
      <w:r>
        <w:tab/>
      </w:r>
      <w:r>
        <w:tab/>
      </w:r>
      <w:r w:rsidR="0045022B">
        <w:t>-</w:t>
      </w:r>
      <w:r>
        <w:tab/>
      </w:r>
      <w:r w:rsidR="0045022B">
        <w:rPr>
          <w:rFonts w:hint="cs"/>
          <w:cs/>
        </w:rPr>
        <w:t>จัดทำแผนแม่บท</w:t>
      </w:r>
      <w:r w:rsidR="00055FA2">
        <w:rPr>
          <w:rFonts w:hint="cs"/>
          <w:cs/>
        </w:rPr>
        <w:t>การพัฒนา</w:t>
      </w:r>
      <w:r w:rsidR="00253D44">
        <w:rPr>
          <w:rFonts w:hint="cs"/>
          <w:cs/>
        </w:rPr>
        <w:t>ระบบสารสนเทศ</w:t>
      </w:r>
      <w:r w:rsidR="00055FA2">
        <w:rPr>
          <w:rFonts w:hint="cs"/>
          <w:cs/>
        </w:rPr>
        <w:t xml:space="preserve">เพื่อการบริหารงานบุคคลของข้าราชการครูและบุคลากรทางการศึกษา </w:t>
      </w:r>
      <w:r w:rsidR="000E4312">
        <w:rPr>
          <w:rFonts w:hint="cs"/>
          <w:cs/>
        </w:rPr>
        <w:t>เป็น ๔ ระยะ ดังนี้</w:t>
      </w:r>
    </w:p>
    <w:p w:rsidR="0045022B" w:rsidRPr="0092378A" w:rsidRDefault="00146179" w:rsidP="0092378A">
      <w:pPr>
        <w:tabs>
          <w:tab w:val="left" w:pos="284"/>
          <w:tab w:val="left" w:pos="714"/>
          <w:tab w:val="left" w:pos="1218"/>
          <w:tab w:val="left" w:pos="1484"/>
          <w:tab w:val="left" w:pos="2478"/>
        </w:tabs>
      </w:pPr>
      <w:r w:rsidRPr="0092378A">
        <w:rPr>
          <w:rFonts w:hint="cs"/>
          <w:cs/>
        </w:rPr>
        <w:tab/>
      </w:r>
      <w:r w:rsidRPr="0092378A">
        <w:rPr>
          <w:rFonts w:hint="cs"/>
          <w:cs/>
        </w:rPr>
        <w:tab/>
      </w:r>
      <w:r w:rsidRPr="0092378A">
        <w:rPr>
          <w:cs/>
        </w:rPr>
        <w:tab/>
      </w:r>
      <w:r w:rsidRPr="0092378A">
        <w:rPr>
          <w:rFonts w:hint="cs"/>
          <w:cs/>
        </w:rPr>
        <w:tab/>
      </w:r>
      <w:r w:rsidR="0045022B" w:rsidRPr="0092378A">
        <w:rPr>
          <w:cs/>
        </w:rPr>
        <w:t xml:space="preserve">ระยะที่ </w:t>
      </w:r>
      <w:r w:rsidR="0092378A" w:rsidRPr="0092378A">
        <w:rPr>
          <w:rFonts w:hint="cs"/>
          <w:cs/>
        </w:rPr>
        <w:t>๑</w:t>
      </w:r>
      <w:r w:rsidR="0092378A" w:rsidRPr="0092378A">
        <w:rPr>
          <w:cs/>
        </w:rPr>
        <w:tab/>
      </w:r>
      <w:r w:rsidR="0045022B" w:rsidRPr="0092378A">
        <w:rPr>
          <w:spacing w:val="-12"/>
          <w:cs/>
        </w:rPr>
        <w:t>ระบบฐานข้อมูลทะเบียนประวัติอิเล็กทรอนิกส์รายบุคคล (</w:t>
      </w:r>
      <w:r w:rsidR="0045022B" w:rsidRPr="0092378A">
        <w:rPr>
          <w:spacing w:val="-12"/>
        </w:rPr>
        <w:t>Database Management</w:t>
      </w:r>
      <w:r w:rsidR="0092378A" w:rsidRPr="0092378A">
        <w:t xml:space="preserve"> </w:t>
      </w:r>
      <w:proofErr w:type="gramStart"/>
      <w:r w:rsidR="0045022B" w:rsidRPr="0092378A">
        <w:t>System :</w:t>
      </w:r>
      <w:proofErr w:type="gramEnd"/>
      <w:r w:rsidR="0045022B" w:rsidRPr="0092378A">
        <w:t xml:space="preserve"> DBMS)</w:t>
      </w:r>
    </w:p>
    <w:p w:rsidR="0045022B" w:rsidRPr="0092378A" w:rsidRDefault="00146179" w:rsidP="001F7D1E">
      <w:pPr>
        <w:tabs>
          <w:tab w:val="left" w:pos="284"/>
          <w:tab w:val="left" w:pos="714"/>
          <w:tab w:val="left" w:pos="1218"/>
          <w:tab w:val="left" w:pos="1484"/>
          <w:tab w:val="left" w:pos="2478"/>
        </w:tabs>
      </w:pPr>
      <w:r w:rsidRPr="0092378A">
        <w:rPr>
          <w:rFonts w:hint="cs"/>
          <w:cs/>
        </w:rPr>
        <w:tab/>
      </w:r>
      <w:r w:rsidRPr="0092378A">
        <w:rPr>
          <w:cs/>
        </w:rPr>
        <w:tab/>
      </w:r>
      <w:r w:rsidRPr="0092378A">
        <w:rPr>
          <w:rFonts w:hint="cs"/>
          <w:cs/>
        </w:rPr>
        <w:tab/>
      </w:r>
      <w:r w:rsidRPr="0092378A">
        <w:rPr>
          <w:cs/>
        </w:rPr>
        <w:tab/>
      </w:r>
      <w:r w:rsidR="0045022B" w:rsidRPr="0092378A">
        <w:rPr>
          <w:cs/>
        </w:rPr>
        <w:t xml:space="preserve">ระยะที่ </w:t>
      </w:r>
      <w:r w:rsidR="0092378A" w:rsidRPr="0092378A">
        <w:rPr>
          <w:rFonts w:hint="cs"/>
          <w:cs/>
        </w:rPr>
        <w:t>๒</w:t>
      </w:r>
      <w:r w:rsidR="0092378A" w:rsidRPr="0092378A">
        <w:rPr>
          <w:cs/>
        </w:rPr>
        <w:tab/>
      </w:r>
      <w:r w:rsidR="0045022B" w:rsidRPr="0092378A">
        <w:rPr>
          <w:rFonts w:hint="cs"/>
          <w:spacing w:val="-8"/>
          <w:cs/>
        </w:rPr>
        <w:t>ร</w:t>
      </w:r>
      <w:r w:rsidR="0045022B" w:rsidRPr="0092378A">
        <w:rPr>
          <w:spacing w:val="-8"/>
          <w:cs/>
        </w:rPr>
        <w:t>ะบบสนับสนุนการบริหารงานบุคคล (</w:t>
      </w:r>
      <w:r w:rsidR="0045022B" w:rsidRPr="0092378A">
        <w:rPr>
          <w:spacing w:val="-8"/>
        </w:rPr>
        <w:t xml:space="preserve">Human Resource </w:t>
      </w:r>
      <w:proofErr w:type="gramStart"/>
      <w:r w:rsidR="0045022B" w:rsidRPr="0092378A">
        <w:rPr>
          <w:spacing w:val="-8"/>
        </w:rPr>
        <w:t>Management :</w:t>
      </w:r>
      <w:proofErr w:type="gramEnd"/>
      <w:r w:rsidR="0045022B" w:rsidRPr="0092378A">
        <w:rPr>
          <w:spacing w:val="-8"/>
        </w:rPr>
        <w:t xml:space="preserve"> HRM)</w:t>
      </w:r>
      <w:r w:rsidR="001F7D1E">
        <w:br/>
      </w:r>
      <w:r w:rsidRPr="0092378A">
        <w:rPr>
          <w:rFonts w:hint="cs"/>
          <w:cs/>
        </w:rPr>
        <w:tab/>
      </w:r>
      <w:r w:rsidRPr="0092378A">
        <w:rPr>
          <w:cs/>
        </w:rPr>
        <w:tab/>
      </w:r>
      <w:r w:rsidRPr="0092378A">
        <w:rPr>
          <w:rFonts w:hint="cs"/>
          <w:cs/>
        </w:rPr>
        <w:tab/>
      </w:r>
      <w:r w:rsidRPr="0092378A">
        <w:rPr>
          <w:cs/>
        </w:rPr>
        <w:tab/>
      </w:r>
      <w:r w:rsidR="0045022B" w:rsidRPr="0092378A">
        <w:rPr>
          <w:cs/>
        </w:rPr>
        <w:t>ระยะที่</w:t>
      </w:r>
      <w:r w:rsidR="007E4794">
        <w:rPr>
          <w:rFonts w:hint="cs"/>
          <w:cs/>
        </w:rPr>
        <w:t xml:space="preserve"> </w:t>
      </w:r>
      <w:r w:rsidR="005A02BE" w:rsidRPr="0092378A">
        <w:rPr>
          <w:rFonts w:hint="cs"/>
          <w:cs/>
        </w:rPr>
        <w:t>๓</w:t>
      </w:r>
      <w:r w:rsidR="007E4794">
        <w:rPr>
          <w:rFonts w:hint="cs"/>
          <w:cs/>
        </w:rPr>
        <w:tab/>
      </w:r>
      <w:r w:rsidR="0045022B" w:rsidRPr="001F7D1E">
        <w:rPr>
          <w:spacing w:val="8"/>
          <w:cs/>
        </w:rPr>
        <w:t>ระบบสนับสนุนการยกระดับสมรรถนะรายบุคคล (</w:t>
      </w:r>
      <w:r w:rsidR="0045022B" w:rsidRPr="001F7D1E">
        <w:rPr>
          <w:spacing w:val="8"/>
        </w:rPr>
        <w:t>Human</w:t>
      </w:r>
      <w:r w:rsidRPr="001F7D1E">
        <w:rPr>
          <w:spacing w:val="8"/>
        </w:rPr>
        <w:t xml:space="preserve"> </w:t>
      </w:r>
      <w:r w:rsidR="0045022B" w:rsidRPr="001F7D1E">
        <w:rPr>
          <w:spacing w:val="8"/>
        </w:rPr>
        <w:t xml:space="preserve">Resource </w:t>
      </w:r>
      <w:r w:rsidR="0045022B" w:rsidRPr="0092378A">
        <w:t>Development : HRD)</w:t>
      </w:r>
    </w:p>
    <w:p w:rsidR="0045022B" w:rsidRPr="0092378A" w:rsidRDefault="00E51A19" w:rsidP="0092378A">
      <w:pPr>
        <w:tabs>
          <w:tab w:val="left" w:pos="284"/>
          <w:tab w:val="left" w:pos="714"/>
          <w:tab w:val="left" w:pos="1218"/>
          <w:tab w:val="left" w:pos="1484"/>
          <w:tab w:val="left" w:pos="2478"/>
        </w:tabs>
      </w:pPr>
      <w:r w:rsidRPr="0092378A">
        <w:rPr>
          <w:rFonts w:hint="cs"/>
          <w:cs/>
        </w:rPr>
        <w:tab/>
      </w:r>
      <w:r w:rsidRPr="0092378A">
        <w:rPr>
          <w:rFonts w:hint="cs"/>
          <w:cs/>
        </w:rPr>
        <w:tab/>
      </w:r>
      <w:r w:rsidRPr="0092378A">
        <w:rPr>
          <w:rFonts w:hint="cs"/>
          <w:cs/>
        </w:rPr>
        <w:tab/>
      </w:r>
      <w:r w:rsidRPr="0092378A">
        <w:rPr>
          <w:rFonts w:hint="cs"/>
          <w:cs/>
        </w:rPr>
        <w:tab/>
      </w:r>
      <w:r w:rsidR="0045022B" w:rsidRPr="0092378A">
        <w:rPr>
          <w:cs/>
        </w:rPr>
        <w:t xml:space="preserve">ระยะที่ </w:t>
      </w:r>
      <w:r w:rsidR="005A02BE" w:rsidRPr="0092378A">
        <w:rPr>
          <w:rFonts w:hint="cs"/>
          <w:cs/>
        </w:rPr>
        <w:t xml:space="preserve">๔ </w:t>
      </w:r>
      <w:r w:rsidR="001F7D1E">
        <w:rPr>
          <w:rFonts w:hint="cs"/>
          <w:cs/>
        </w:rPr>
        <w:tab/>
      </w:r>
      <w:r w:rsidR="0045022B" w:rsidRPr="0092378A">
        <w:rPr>
          <w:cs/>
        </w:rPr>
        <w:t>ระบบบริการอิเล็กทรอนิกส์ (</w:t>
      </w:r>
      <w:r w:rsidR="0045022B" w:rsidRPr="0092378A">
        <w:t xml:space="preserve">Electronic </w:t>
      </w:r>
      <w:proofErr w:type="gramStart"/>
      <w:r w:rsidR="0045022B" w:rsidRPr="0092378A">
        <w:t>Service :</w:t>
      </w:r>
      <w:proofErr w:type="gramEnd"/>
      <w:r w:rsidR="0045022B" w:rsidRPr="0092378A">
        <w:t xml:space="preserve"> </w:t>
      </w:r>
      <w:r w:rsidR="00D35909" w:rsidRPr="0092378A">
        <w:t xml:space="preserve">e </w:t>
      </w:r>
      <w:r w:rsidR="00146179" w:rsidRPr="0092378A">
        <w:t>-</w:t>
      </w:r>
      <w:r w:rsidR="0045022B" w:rsidRPr="0092378A">
        <w:t xml:space="preserve"> S</w:t>
      </w:r>
      <w:r w:rsidR="00492D56" w:rsidRPr="0092378A">
        <w:t>e</w:t>
      </w:r>
      <w:r w:rsidR="00D35909" w:rsidRPr="0092378A">
        <w:t>rvice</w:t>
      </w:r>
      <w:r w:rsidR="0045022B" w:rsidRPr="0092378A">
        <w:t>)</w:t>
      </w:r>
    </w:p>
    <w:p w:rsidR="00E51A19" w:rsidRDefault="00146179" w:rsidP="00146179">
      <w:pPr>
        <w:tabs>
          <w:tab w:val="left" w:pos="284"/>
          <w:tab w:val="left" w:pos="714"/>
          <w:tab w:val="left" w:pos="1218"/>
          <w:tab w:val="left" w:pos="1484"/>
        </w:tabs>
        <w:rPr>
          <w:cs/>
        </w:rPr>
      </w:pPr>
      <w:r>
        <w:tab/>
      </w:r>
      <w:r>
        <w:tab/>
      </w:r>
      <w:r>
        <w:tab/>
      </w:r>
      <w:r w:rsidR="00E51A19">
        <w:t>-</w:t>
      </w:r>
      <w:r>
        <w:tab/>
      </w:r>
      <w:r w:rsidR="00E51A19">
        <w:rPr>
          <w:rFonts w:hint="cs"/>
          <w:cs/>
        </w:rPr>
        <w:t>ดำเนินการตามแผน</w:t>
      </w:r>
      <w:r w:rsidR="007345D3">
        <w:rPr>
          <w:rFonts w:hint="cs"/>
          <w:cs/>
        </w:rPr>
        <w:t>ประจำปีงบประมาณ</w:t>
      </w:r>
    </w:p>
    <w:p w:rsidR="0045022B" w:rsidRDefault="00146179" w:rsidP="00146179">
      <w:pPr>
        <w:tabs>
          <w:tab w:val="left" w:pos="284"/>
          <w:tab w:val="left" w:pos="714"/>
          <w:tab w:val="left" w:pos="1218"/>
          <w:tab w:val="left" w:pos="1484"/>
        </w:tabs>
      </w:pPr>
      <w:r>
        <w:rPr>
          <w:rFonts w:hint="cs"/>
          <w:cs/>
        </w:rPr>
        <w:tab/>
      </w:r>
      <w:r>
        <w:rPr>
          <w:cs/>
        </w:rPr>
        <w:tab/>
      </w:r>
      <w:r>
        <w:rPr>
          <w:rFonts w:hint="cs"/>
          <w:cs/>
        </w:rPr>
        <w:tab/>
      </w:r>
      <w:r w:rsidR="0045022B">
        <w:rPr>
          <w:rFonts w:hint="cs"/>
          <w:cs/>
        </w:rPr>
        <w:t>-</w:t>
      </w:r>
      <w:r>
        <w:rPr>
          <w:cs/>
        </w:rPr>
        <w:tab/>
      </w:r>
      <w:r w:rsidR="0045022B" w:rsidRPr="00146179">
        <w:rPr>
          <w:rFonts w:hint="cs"/>
          <w:spacing w:val="-4"/>
          <w:cs/>
        </w:rPr>
        <w:t>จัดทำระเบียบ</w:t>
      </w:r>
      <w:r w:rsidR="0045022B" w:rsidRPr="00146179">
        <w:rPr>
          <w:spacing w:val="-4"/>
          <w:cs/>
        </w:rPr>
        <w:t xml:space="preserve"> ก.ค.ศ. ว่าด้วยระบบทะเบียนประวัติข้าราชการครูและบุคลากรทางการศึกษา</w:t>
      </w:r>
      <w:r w:rsidR="0045022B">
        <w:rPr>
          <w:cs/>
        </w:rPr>
        <w:t xml:space="preserve"> พ.ศ. ๒๕๕</w:t>
      </w:r>
      <w:r w:rsidR="0045022B">
        <w:rPr>
          <w:rFonts w:hint="cs"/>
          <w:cs/>
        </w:rPr>
        <w:t>๕</w:t>
      </w:r>
    </w:p>
    <w:p w:rsidR="00882E5D" w:rsidRDefault="00146179" w:rsidP="00146179">
      <w:pPr>
        <w:tabs>
          <w:tab w:val="left" w:pos="284"/>
          <w:tab w:val="left" w:pos="714"/>
          <w:tab w:val="left" w:pos="1218"/>
          <w:tab w:val="left" w:pos="1484"/>
        </w:tabs>
        <w:rPr>
          <w:cs/>
        </w:rPr>
      </w:pPr>
      <w:r>
        <w:tab/>
      </w:r>
      <w:r>
        <w:tab/>
      </w:r>
      <w:r>
        <w:tab/>
      </w:r>
      <w:r w:rsidR="00E51A19">
        <w:t>-</w:t>
      </w:r>
      <w:r>
        <w:tab/>
      </w:r>
      <w:r w:rsidR="00E51A19">
        <w:rPr>
          <w:rFonts w:hint="cs"/>
          <w:cs/>
        </w:rPr>
        <w:t>จัดทำคู่มือ</w:t>
      </w:r>
    </w:p>
    <w:p w:rsidR="00E51A19" w:rsidRDefault="00146179" w:rsidP="00146179">
      <w:pPr>
        <w:tabs>
          <w:tab w:val="left" w:pos="284"/>
          <w:tab w:val="left" w:pos="714"/>
          <w:tab w:val="left" w:pos="1218"/>
          <w:tab w:val="left" w:pos="1484"/>
        </w:tabs>
      </w:pPr>
      <w:r>
        <w:rPr>
          <w:rFonts w:hint="cs"/>
          <w:cs/>
        </w:rPr>
        <w:tab/>
      </w:r>
      <w:r>
        <w:rPr>
          <w:cs/>
        </w:rPr>
        <w:tab/>
      </w:r>
      <w:r>
        <w:rPr>
          <w:rFonts w:hint="cs"/>
          <w:cs/>
        </w:rPr>
        <w:tab/>
      </w:r>
      <w:r w:rsidR="00E51A19">
        <w:rPr>
          <w:rFonts w:hint="cs"/>
          <w:cs/>
        </w:rPr>
        <w:t>-</w:t>
      </w:r>
      <w:r>
        <w:rPr>
          <w:cs/>
        </w:rPr>
        <w:tab/>
      </w:r>
      <w:r w:rsidR="00E51A19">
        <w:rPr>
          <w:rFonts w:hint="cs"/>
          <w:cs/>
        </w:rPr>
        <w:t>จัดอบรมสร้างความเข้าใจ</w:t>
      </w:r>
    </w:p>
    <w:p w:rsidR="0045022B" w:rsidRDefault="00146179" w:rsidP="00146179">
      <w:pPr>
        <w:tabs>
          <w:tab w:val="left" w:pos="284"/>
          <w:tab w:val="left" w:pos="714"/>
          <w:tab w:val="left" w:pos="1218"/>
          <w:tab w:val="left" w:pos="1484"/>
        </w:tabs>
      </w:pPr>
      <w:r>
        <w:rPr>
          <w:rFonts w:hint="cs"/>
          <w:cs/>
        </w:rPr>
        <w:tab/>
      </w:r>
      <w:r>
        <w:rPr>
          <w:cs/>
        </w:rPr>
        <w:tab/>
      </w:r>
      <w:r>
        <w:rPr>
          <w:rFonts w:hint="cs"/>
          <w:cs/>
        </w:rPr>
        <w:tab/>
      </w:r>
      <w:r w:rsidR="008E0C6B">
        <w:rPr>
          <w:rFonts w:hint="cs"/>
          <w:cs/>
        </w:rPr>
        <w:t>-</w:t>
      </w:r>
      <w:r>
        <w:rPr>
          <w:cs/>
        </w:rPr>
        <w:tab/>
      </w:r>
      <w:r w:rsidR="008E0C6B">
        <w:rPr>
          <w:rFonts w:hint="cs"/>
          <w:cs/>
        </w:rPr>
        <w:t>กำกับติดตามผลการดำเนินงาน</w:t>
      </w:r>
    </w:p>
    <w:p w:rsidR="00631AA1" w:rsidRDefault="00631AA1" w:rsidP="00631AA1">
      <w:pPr>
        <w:tabs>
          <w:tab w:val="left" w:pos="284"/>
          <w:tab w:val="left" w:pos="714"/>
          <w:tab w:val="left" w:pos="1218"/>
          <w:tab w:val="left" w:pos="1484"/>
        </w:tabs>
        <w:jc w:val="right"/>
        <w:rPr>
          <w:cs/>
        </w:rPr>
      </w:pPr>
      <w:r>
        <w:rPr>
          <w:rFonts w:hint="cs"/>
          <w:cs/>
        </w:rPr>
        <w:t>/๓. ปัญหา...</w:t>
      </w:r>
    </w:p>
    <w:p w:rsidR="0087441B" w:rsidRDefault="0087441B" w:rsidP="00B9064D">
      <w:pPr>
        <w:tabs>
          <w:tab w:val="left" w:pos="284"/>
          <w:tab w:val="left" w:pos="714"/>
          <w:tab w:val="left" w:pos="1218"/>
          <w:tab w:val="left" w:pos="1484"/>
        </w:tabs>
        <w:jc w:val="center"/>
      </w:pPr>
    </w:p>
    <w:p w:rsidR="00B9064D" w:rsidRDefault="00B9064D" w:rsidP="00B9064D">
      <w:pPr>
        <w:tabs>
          <w:tab w:val="left" w:pos="284"/>
          <w:tab w:val="left" w:pos="714"/>
          <w:tab w:val="left" w:pos="1218"/>
          <w:tab w:val="left" w:pos="1484"/>
        </w:tabs>
        <w:jc w:val="center"/>
        <w:rPr>
          <w:cs/>
        </w:rPr>
      </w:pPr>
      <w:r>
        <w:lastRenderedPageBreak/>
        <w:t xml:space="preserve">- </w:t>
      </w:r>
      <w:r>
        <w:rPr>
          <w:rFonts w:hint="cs"/>
          <w:cs/>
        </w:rPr>
        <w:t>๒ -</w:t>
      </w:r>
    </w:p>
    <w:p w:rsidR="00B9064D" w:rsidRDefault="00B9064D" w:rsidP="00146179">
      <w:pPr>
        <w:tabs>
          <w:tab w:val="left" w:pos="284"/>
          <w:tab w:val="left" w:pos="714"/>
          <w:tab w:val="left" w:pos="1218"/>
          <w:tab w:val="left" w:pos="1484"/>
        </w:tabs>
      </w:pPr>
    </w:p>
    <w:p w:rsidR="00CD00AF" w:rsidRDefault="009C7477" w:rsidP="00146179">
      <w:pPr>
        <w:tabs>
          <w:tab w:val="left" w:pos="284"/>
          <w:tab w:val="left" w:pos="714"/>
          <w:tab w:val="left" w:pos="1218"/>
          <w:tab w:val="left" w:pos="1484"/>
        </w:tabs>
        <w:rPr>
          <w:rFonts w:hint="cs"/>
        </w:rPr>
      </w:pPr>
      <w:r>
        <w:rPr>
          <w:rFonts w:hint="cs"/>
          <w:cs/>
        </w:rPr>
        <w:tab/>
      </w:r>
      <w:r w:rsidR="00146179">
        <w:rPr>
          <w:rFonts w:hint="cs"/>
          <w:cs/>
        </w:rPr>
        <w:tab/>
      </w:r>
      <w:r>
        <w:rPr>
          <w:rFonts w:hint="cs"/>
          <w:cs/>
        </w:rPr>
        <w:t>๓</w:t>
      </w:r>
      <w:r w:rsidR="00B9064D">
        <w:rPr>
          <w:rFonts w:hint="cs"/>
          <w:cs/>
        </w:rPr>
        <w:t>.</w:t>
      </w:r>
      <w:r w:rsidR="00146179">
        <w:rPr>
          <w:cs/>
        </w:rPr>
        <w:tab/>
      </w:r>
      <w:r>
        <w:rPr>
          <w:rFonts w:hint="cs"/>
          <w:cs/>
        </w:rPr>
        <w:t>ปัญหาอุปสรรคในการดำเนินงาน</w:t>
      </w:r>
      <w:r w:rsidR="0087441B">
        <w:t xml:space="preserve"> </w:t>
      </w:r>
    </w:p>
    <w:p w:rsidR="00CD00AF" w:rsidRDefault="00CD00AF" w:rsidP="001C384F">
      <w:pPr>
        <w:tabs>
          <w:tab w:val="left" w:pos="284"/>
          <w:tab w:val="left" w:pos="714"/>
          <w:tab w:val="left" w:pos="1218"/>
          <w:tab w:val="left" w:pos="1484"/>
          <w:tab w:val="left" w:pos="1560"/>
        </w:tabs>
        <w:rPr>
          <w:rFonts w:hint="cs"/>
        </w:rPr>
      </w:pPr>
      <w:r>
        <w:rPr>
          <w:cs/>
        </w:rPr>
        <w:tab/>
      </w:r>
      <w:r>
        <w:rPr>
          <w:rFonts w:hint="cs"/>
          <w:cs/>
        </w:rPr>
        <w:tab/>
      </w:r>
      <w:r>
        <w:rPr>
          <w:cs/>
        </w:rPr>
        <w:tab/>
      </w:r>
      <w:r w:rsidR="001C384F">
        <w:rPr>
          <w:rFonts w:hint="cs"/>
          <w:cs/>
        </w:rPr>
        <w:t xml:space="preserve">(๑) </w:t>
      </w:r>
      <w:r>
        <w:rPr>
          <w:cs/>
        </w:rPr>
        <w:tab/>
      </w:r>
      <w:r w:rsidR="0087441B">
        <w:rPr>
          <w:rFonts w:hint="cs"/>
          <w:cs/>
        </w:rPr>
        <w:t>ขาด</w:t>
      </w:r>
      <w:r w:rsidR="00B22CF5">
        <w:rPr>
          <w:rFonts w:hint="cs"/>
          <w:cs/>
        </w:rPr>
        <w:t>ความร่วมมือ</w:t>
      </w:r>
      <w:r w:rsidR="0087441B">
        <w:rPr>
          <w:rFonts w:hint="cs"/>
          <w:cs/>
        </w:rPr>
        <w:t>จาก</w:t>
      </w:r>
      <w:r w:rsidR="00B22CF5">
        <w:rPr>
          <w:rFonts w:hint="cs"/>
          <w:cs/>
        </w:rPr>
        <w:t>องค์กรที่เกี่ยวข้อง</w:t>
      </w:r>
      <w:r w:rsidR="0087441B">
        <w:rPr>
          <w:rFonts w:hint="cs"/>
          <w:cs/>
        </w:rPr>
        <w:t xml:space="preserve"> </w:t>
      </w:r>
    </w:p>
    <w:p w:rsidR="00CD00AF" w:rsidRDefault="00CD00AF" w:rsidP="001C384F">
      <w:pPr>
        <w:tabs>
          <w:tab w:val="left" w:pos="284"/>
          <w:tab w:val="left" w:pos="714"/>
          <w:tab w:val="left" w:pos="1218"/>
          <w:tab w:val="left" w:pos="1484"/>
          <w:tab w:val="left" w:pos="1560"/>
        </w:tabs>
      </w:pPr>
      <w:r>
        <w:rPr>
          <w:cs/>
        </w:rPr>
        <w:tab/>
      </w:r>
      <w:r>
        <w:rPr>
          <w:rFonts w:hint="cs"/>
          <w:cs/>
        </w:rPr>
        <w:tab/>
      </w:r>
      <w:r>
        <w:rPr>
          <w:cs/>
        </w:rPr>
        <w:tab/>
      </w:r>
      <w:r w:rsidR="001C384F">
        <w:rPr>
          <w:rFonts w:hint="cs"/>
          <w:cs/>
        </w:rPr>
        <w:t>(๒)</w:t>
      </w:r>
      <w:r>
        <w:rPr>
          <w:cs/>
        </w:rPr>
        <w:tab/>
      </w:r>
      <w:r w:rsidR="001C384F">
        <w:rPr>
          <w:cs/>
        </w:rPr>
        <w:tab/>
      </w:r>
      <w:r w:rsidR="00B22CF5">
        <w:rPr>
          <w:rFonts w:hint="cs"/>
          <w:cs/>
        </w:rPr>
        <w:t>ข้อมูล</w:t>
      </w:r>
      <w:r w:rsidR="0087441B">
        <w:rPr>
          <w:rFonts w:hint="cs"/>
          <w:cs/>
        </w:rPr>
        <w:t xml:space="preserve">มีจำนวนมากและข้อความที่ปรากฏไม่ชัดเจน ทำให้เกิดปัญหาในการอ่าน รวมทั้งข้อมูลไม่ถูกต้อง </w:t>
      </w:r>
    </w:p>
    <w:p w:rsidR="00CD00AF" w:rsidRDefault="00CD00AF" w:rsidP="001C384F">
      <w:pPr>
        <w:tabs>
          <w:tab w:val="left" w:pos="284"/>
          <w:tab w:val="left" w:pos="714"/>
          <w:tab w:val="left" w:pos="1218"/>
          <w:tab w:val="left" w:pos="1484"/>
          <w:tab w:val="left" w:pos="1560"/>
        </w:tabs>
        <w:rPr>
          <w:rFonts w:hint="cs"/>
          <w:spacing w:val="-12"/>
        </w:rPr>
      </w:pPr>
      <w:r>
        <w:rPr>
          <w:cs/>
        </w:rPr>
        <w:tab/>
      </w:r>
      <w:r>
        <w:rPr>
          <w:rFonts w:hint="cs"/>
          <w:cs/>
        </w:rPr>
        <w:tab/>
      </w:r>
      <w:r>
        <w:rPr>
          <w:cs/>
        </w:rPr>
        <w:tab/>
      </w:r>
      <w:r w:rsidR="001C384F">
        <w:rPr>
          <w:rFonts w:hint="cs"/>
          <w:cs/>
        </w:rPr>
        <w:t>(๓)</w:t>
      </w:r>
      <w:r w:rsidR="001C384F">
        <w:rPr>
          <w:rFonts w:hint="cs"/>
          <w:cs/>
        </w:rPr>
        <w:tab/>
      </w:r>
      <w:r w:rsidR="001C384F">
        <w:rPr>
          <w:cs/>
        </w:rPr>
        <w:tab/>
      </w:r>
      <w:r w:rsidR="008E0C6B">
        <w:rPr>
          <w:rFonts w:hint="cs"/>
          <w:cs/>
        </w:rPr>
        <w:t>เครื่องมืออุปกรณ์เครื่องคอมพิวเตอร์ เครื่องสแกนเนอร์ เครื่องพิมพ์</w:t>
      </w:r>
      <w:r w:rsidR="0087441B">
        <w:rPr>
          <w:rFonts w:hint="cs"/>
          <w:cs/>
        </w:rPr>
        <w:t>ไม่เพียงพอ</w:t>
      </w:r>
      <w:r w:rsidR="0087441B">
        <w:t xml:space="preserve"> </w:t>
      </w:r>
    </w:p>
    <w:p w:rsidR="00B22CF5" w:rsidRDefault="00CD00AF" w:rsidP="001C384F">
      <w:pPr>
        <w:tabs>
          <w:tab w:val="left" w:pos="284"/>
          <w:tab w:val="left" w:pos="714"/>
          <w:tab w:val="left" w:pos="1218"/>
          <w:tab w:val="left" w:pos="1484"/>
          <w:tab w:val="left" w:pos="1560"/>
        </w:tabs>
        <w:rPr>
          <w:cs/>
        </w:rPr>
      </w:pPr>
      <w:r>
        <w:rPr>
          <w:spacing w:val="-12"/>
          <w:cs/>
        </w:rPr>
        <w:tab/>
      </w:r>
      <w:r>
        <w:rPr>
          <w:rFonts w:hint="cs"/>
          <w:spacing w:val="-12"/>
          <w:cs/>
        </w:rPr>
        <w:tab/>
      </w:r>
      <w:r>
        <w:rPr>
          <w:spacing w:val="-12"/>
          <w:cs/>
        </w:rPr>
        <w:tab/>
      </w:r>
      <w:r w:rsidR="001C384F">
        <w:rPr>
          <w:rFonts w:hint="cs"/>
          <w:spacing w:val="-12"/>
          <w:cs/>
        </w:rPr>
        <w:t>(๔)</w:t>
      </w:r>
      <w:r>
        <w:rPr>
          <w:spacing w:val="-12"/>
          <w:cs/>
        </w:rPr>
        <w:tab/>
      </w:r>
      <w:r w:rsidR="001C384F">
        <w:rPr>
          <w:rFonts w:hint="cs"/>
          <w:spacing w:val="-12"/>
          <w:cs/>
        </w:rPr>
        <w:tab/>
      </w:r>
      <w:r w:rsidR="00B22CF5" w:rsidRPr="00146179">
        <w:rPr>
          <w:rFonts w:hint="cs"/>
          <w:spacing w:val="-12"/>
          <w:cs/>
        </w:rPr>
        <w:t>บุคลากรประจำเขตพื้นที่การศึกษามีไม่เพียงพอ และขาดความรู้ด้านการใช้ระบบทะเบียนประวัติ</w:t>
      </w:r>
      <w:r w:rsidR="00B22CF5">
        <w:rPr>
          <w:rFonts w:hint="cs"/>
          <w:cs/>
        </w:rPr>
        <w:t>อิเล็กทรอนิกส์</w:t>
      </w:r>
    </w:p>
    <w:p w:rsidR="00CD00AF" w:rsidRDefault="00146179" w:rsidP="001C384F">
      <w:pPr>
        <w:tabs>
          <w:tab w:val="left" w:pos="284"/>
          <w:tab w:val="left" w:pos="714"/>
          <w:tab w:val="left" w:pos="1218"/>
          <w:tab w:val="left" w:pos="1484"/>
          <w:tab w:val="left" w:pos="1560"/>
        </w:tabs>
      </w:pPr>
      <w:r>
        <w:rPr>
          <w:cs/>
        </w:rPr>
        <w:tab/>
      </w:r>
      <w:r>
        <w:rPr>
          <w:rFonts w:hint="cs"/>
          <w:cs/>
        </w:rPr>
        <w:tab/>
      </w:r>
      <w:r w:rsidR="009C7477">
        <w:rPr>
          <w:rFonts w:hint="cs"/>
          <w:cs/>
        </w:rPr>
        <w:t>๔</w:t>
      </w:r>
      <w:r w:rsidR="00B9064D">
        <w:rPr>
          <w:rFonts w:hint="cs"/>
          <w:cs/>
        </w:rPr>
        <w:t>.</w:t>
      </w:r>
      <w:r>
        <w:rPr>
          <w:cs/>
        </w:rPr>
        <w:tab/>
      </w:r>
      <w:r w:rsidR="009C7477">
        <w:rPr>
          <w:rFonts w:hint="cs"/>
          <w:cs/>
        </w:rPr>
        <w:t>วิธีการแก้ไขปัญหาอุปสรรคในการดำเนินงาน</w:t>
      </w:r>
      <w:r w:rsidR="0087441B">
        <w:t xml:space="preserve"> </w:t>
      </w:r>
    </w:p>
    <w:p w:rsidR="00CD00AF" w:rsidRDefault="00CD00AF" w:rsidP="001C384F">
      <w:pPr>
        <w:tabs>
          <w:tab w:val="left" w:pos="284"/>
          <w:tab w:val="left" w:pos="714"/>
          <w:tab w:val="left" w:pos="1218"/>
          <w:tab w:val="left" w:pos="1484"/>
          <w:tab w:val="left" w:pos="1560"/>
        </w:tabs>
        <w:rPr>
          <w:rFonts w:hint="cs"/>
        </w:rPr>
      </w:pPr>
      <w:r>
        <w:rPr>
          <w:cs/>
        </w:rPr>
        <w:tab/>
      </w:r>
      <w:r>
        <w:rPr>
          <w:rFonts w:hint="cs"/>
          <w:cs/>
        </w:rPr>
        <w:tab/>
      </w:r>
      <w:r>
        <w:rPr>
          <w:cs/>
        </w:rPr>
        <w:tab/>
      </w:r>
      <w:r w:rsidR="001C384F">
        <w:rPr>
          <w:rFonts w:hint="cs"/>
          <w:cs/>
        </w:rPr>
        <w:t>(๑)</w:t>
      </w:r>
      <w:r w:rsidR="001C384F">
        <w:rPr>
          <w:cs/>
        </w:rPr>
        <w:tab/>
      </w:r>
      <w:r>
        <w:rPr>
          <w:cs/>
        </w:rPr>
        <w:tab/>
      </w:r>
      <w:r w:rsidR="00E34E5F">
        <w:rPr>
          <w:rFonts w:hint="cs"/>
          <w:cs/>
        </w:rPr>
        <w:t>สร้างเครือข่ายทุกระดับ</w:t>
      </w:r>
      <w:r w:rsidR="0087441B">
        <w:rPr>
          <w:rFonts w:hint="cs"/>
          <w:cs/>
        </w:rPr>
        <w:t xml:space="preserve"> </w:t>
      </w:r>
    </w:p>
    <w:p w:rsidR="00CD00AF" w:rsidRDefault="00CD00AF" w:rsidP="001C384F">
      <w:pPr>
        <w:tabs>
          <w:tab w:val="left" w:pos="284"/>
          <w:tab w:val="left" w:pos="714"/>
          <w:tab w:val="left" w:pos="1218"/>
          <w:tab w:val="left" w:pos="1484"/>
          <w:tab w:val="left" w:pos="1560"/>
        </w:tabs>
      </w:pPr>
      <w:r>
        <w:rPr>
          <w:cs/>
        </w:rPr>
        <w:tab/>
      </w:r>
      <w:r>
        <w:rPr>
          <w:rFonts w:hint="cs"/>
          <w:cs/>
        </w:rPr>
        <w:tab/>
      </w:r>
      <w:r>
        <w:rPr>
          <w:cs/>
        </w:rPr>
        <w:tab/>
      </w:r>
      <w:r w:rsidR="001C384F">
        <w:rPr>
          <w:rFonts w:hint="cs"/>
          <w:cs/>
        </w:rPr>
        <w:t>(๒)</w:t>
      </w:r>
      <w:r>
        <w:rPr>
          <w:rFonts w:hint="cs"/>
          <w:cs/>
        </w:rPr>
        <w:tab/>
      </w:r>
      <w:r w:rsidR="001C384F">
        <w:rPr>
          <w:cs/>
        </w:rPr>
        <w:tab/>
      </w:r>
      <w:r w:rsidR="008E0C6B">
        <w:rPr>
          <w:rFonts w:hint="cs"/>
          <w:cs/>
        </w:rPr>
        <w:t>กำหนดตำแหน่งในกรอบอัตรากำลัง</w:t>
      </w:r>
      <w:r w:rsidR="001C0A42">
        <w:rPr>
          <w:rFonts w:hint="cs"/>
          <w:cs/>
        </w:rPr>
        <w:t>ในสำนักงานเขตพื้นที่การศึกษา</w:t>
      </w:r>
      <w:r w:rsidR="008E0C6B">
        <w:rPr>
          <w:rFonts w:hint="cs"/>
          <w:cs/>
        </w:rPr>
        <w:t>เพื่อรองรับงานทะเบียนประวัติอิเล็กทรอนิกส์</w:t>
      </w:r>
      <w:r w:rsidR="0087441B">
        <w:rPr>
          <w:rFonts w:hint="cs"/>
          <w:cs/>
        </w:rPr>
        <w:t xml:space="preserve"> </w:t>
      </w:r>
    </w:p>
    <w:p w:rsidR="008E0C6B" w:rsidRDefault="001C384F" w:rsidP="001C384F">
      <w:pPr>
        <w:tabs>
          <w:tab w:val="left" w:pos="284"/>
          <w:tab w:val="left" w:pos="714"/>
          <w:tab w:val="left" w:pos="1218"/>
          <w:tab w:val="left" w:pos="1484"/>
          <w:tab w:val="left" w:pos="1560"/>
        </w:tabs>
      </w:pPr>
      <w:r>
        <w:tab/>
      </w:r>
      <w:r>
        <w:tab/>
      </w:r>
      <w:r>
        <w:tab/>
      </w:r>
      <w:r>
        <w:rPr>
          <w:rFonts w:hint="cs"/>
          <w:cs/>
        </w:rPr>
        <w:t>(๓)</w:t>
      </w:r>
      <w:r>
        <w:rPr>
          <w:rFonts w:hint="cs"/>
          <w:cs/>
        </w:rPr>
        <w:tab/>
      </w:r>
      <w:r w:rsidR="00CD00AF">
        <w:rPr>
          <w:cs/>
        </w:rPr>
        <w:tab/>
      </w:r>
      <w:r w:rsidR="008E0C6B">
        <w:rPr>
          <w:rFonts w:hint="cs"/>
          <w:cs/>
        </w:rPr>
        <w:t>ขอ</w:t>
      </w:r>
      <w:r w:rsidR="0087441B">
        <w:rPr>
          <w:rFonts w:hint="cs"/>
          <w:cs/>
        </w:rPr>
        <w:t>อนุมัติ</w:t>
      </w:r>
      <w:r w:rsidR="008E0C6B">
        <w:rPr>
          <w:rFonts w:hint="cs"/>
          <w:cs/>
        </w:rPr>
        <w:t>งบประมาณ</w:t>
      </w:r>
      <w:r w:rsidR="0087441B">
        <w:rPr>
          <w:rFonts w:hint="cs"/>
          <w:cs/>
        </w:rPr>
        <w:t>เพื่อ</w:t>
      </w:r>
      <w:r w:rsidR="008E0C6B">
        <w:rPr>
          <w:rFonts w:hint="cs"/>
          <w:cs/>
        </w:rPr>
        <w:t>จัดซื้ออุปกรณ์คอมพิวเตอร์ให้เขตพื้นที่การศึกษา</w:t>
      </w:r>
    </w:p>
    <w:p w:rsidR="00CF5553" w:rsidRPr="008E0C6B" w:rsidRDefault="009C7477" w:rsidP="00146179">
      <w:pPr>
        <w:tabs>
          <w:tab w:val="left" w:pos="284"/>
          <w:tab w:val="left" w:pos="714"/>
          <w:tab w:val="left" w:pos="1218"/>
          <w:tab w:val="left" w:pos="1484"/>
        </w:tabs>
        <w:rPr>
          <w:cs/>
        </w:rPr>
      </w:pPr>
      <w:r>
        <w:rPr>
          <w:rFonts w:hint="cs"/>
          <w:cs/>
        </w:rPr>
        <w:tab/>
      </w:r>
      <w:r w:rsidR="00146179">
        <w:rPr>
          <w:rFonts w:hint="cs"/>
          <w:cs/>
        </w:rPr>
        <w:tab/>
      </w:r>
      <w:r>
        <w:rPr>
          <w:rFonts w:hint="cs"/>
          <w:cs/>
        </w:rPr>
        <w:t>๕</w:t>
      </w:r>
      <w:r w:rsidR="00B9064D">
        <w:rPr>
          <w:rFonts w:hint="cs"/>
          <w:cs/>
        </w:rPr>
        <w:t>.</w:t>
      </w:r>
      <w:r w:rsidR="00146179">
        <w:rPr>
          <w:spacing w:val="-8"/>
          <w:cs/>
        </w:rPr>
        <w:tab/>
      </w:r>
      <w:r w:rsidRPr="009C7477">
        <w:rPr>
          <w:rFonts w:hint="cs"/>
          <w:spacing w:val="-8"/>
          <w:cs/>
        </w:rPr>
        <w:t>กลยุทธ์หรือเทคนิคในการดำเนินงานที่ใช้แก้ไขปัญหา อุปสรรค</w:t>
      </w:r>
      <w:r w:rsidR="00CD00AF">
        <w:rPr>
          <w:rFonts w:hint="cs"/>
          <w:spacing w:val="-8"/>
          <w:cs/>
        </w:rPr>
        <w:t xml:space="preserve"> </w:t>
      </w:r>
      <w:r w:rsidRPr="009C7477">
        <w:rPr>
          <w:rFonts w:hint="cs"/>
          <w:spacing w:val="-8"/>
          <w:cs/>
        </w:rPr>
        <w:t>ในการดำเนินงานให้บรรลุผลสำเร็จ</w:t>
      </w:r>
      <w:r>
        <w:rPr>
          <w:rFonts w:hint="cs"/>
          <w:cs/>
        </w:rPr>
        <w:t>ตามเป้าหมาย</w:t>
      </w:r>
      <w:r w:rsidR="0087441B">
        <w:rPr>
          <w:rFonts w:hint="cs"/>
          <w:cs/>
        </w:rPr>
        <w:t xml:space="preserve"> </w:t>
      </w:r>
      <w:r w:rsidR="00CD00AF">
        <w:rPr>
          <w:rFonts w:hint="cs"/>
          <w:cs/>
        </w:rPr>
        <w:t>โดยการ</w:t>
      </w:r>
      <w:r w:rsidR="008E0C6B">
        <w:rPr>
          <w:rFonts w:hint="cs"/>
          <w:cs/>
        </w:rPr>
        <w:t xml:space="preserve">ทำ </w:t>
      </w:r>
      <w:r w:rsidR="008E0C6B">
        <w:t xml:space="preserve">MOU </w:t>
      </w:r>
      <w:r w:rsidR="008E0C6B">
        <w:rPr>
          <w:rFonts w:hint="cs"/>
          <w:cs/>
        </w:rPr>
        <w:t>ระหว่างหน่วยงานที่เกี่ยวข้อง</w:t>
      </w:r>
      <w:r w:rsidR="0087441B">
        <w:rPr>
          <w:rFonts w:hint="cs"/>
          <w:cs/>
        </w:rPr>
        <w:t xml:space="preserve"> </w:t>
      </w:r>
      <w:r w:rsidR="00CF5553">
        <w:rPr>
          <w:rFonts w:hint="cs"/>
          <w:cs/>
        </w:rPr>
        <w:t>จัดทำระเบียบและแนวปฏิบัติ</w:t>
      </w:r>
      <w:r w:rsidR="0087441B">
        <w:rPr>
          <w:rFonts w:hint="cs"/>
          <w:cs/>
        </w:rPr>
        <w:t xml:space="preserve"> </w:t>
      </w:r>
      <w:r w:rsidR="008E0C6B">
        <w:rPr>
          <w:rFonts w:hint="cs"/>
          <w:cs/>
        </w:rPr>
        <w:t>ตั้งคณะ</w:t>
      </w:r>
      <w:r w:rsidR="00A9741C">
        <w:rPr>
          <w:rFonts w:hint="cs"/>
          <w:cs/>
        </w:rPr>
        <w:t>ทำ</w:t>
      </w:r>
      <w:r w:rsidR="008E0C6B">
        <w:rPr>
          <w:rFonts w:hint="cs"/>
          <w:cs/>
        </w:rPr>
        <w:t>งาน</w:t>
      </w:r>
      <w:r w:rsidR="0087441B">
        <w:rPr>
          <w:cs/>
        </w:rPr>
        <w:br/>
      </w:r>
      <w:r w:rsidR="008E0C6B" w:rsidRPr="0087441B">
        <w:rPr>
          <w:rFonts w:hint="cs"/>
          <w:spacing w:val="-8"/>
          <w:cs/>
        </w:rPr>
        <w:t>เพื่อแก้ไขปัญหา</w:t>
      </w:r>
      <w:r w:rsidR="0087441B" w:rsidRPr="0087441B">
        <w:rPr>
          <w:rFonts w:hint="cs"/>
          <w:spacing w:val="-8"/>
          <w:cs/>
        </w:rPr>
        <w:t xml:space="preserve">ที่เกิดขึ้น </w:t>
      </w:r>
      <w:r w:rsidR="008E0C6B" w:rsidRPr="0087441B">
        <w:rPr>
          <w:rFonts w:hint="cs"/>
          <w:spacing w:val="-8"/>
          <w:cs/>
        </w:rPr>
        <w:t>ใช้เทคโนโลยี</w:t>
      </w:r>
      <w:r w:rsidR="008E0C6B" w:rsidRPr="0087441B">
        <w:rPr>
          <w:spacing w:val="-8"/>
        </w:rPr>
        <w:t xml:space="preserve"> Social network </w:t>
      </w:r>
      <w:r w:rsidR="008E0C6B" w:rsidRPr="0087441B">
        <w:rPr>
          <w:rFonts w:hint="cs"/>
          <w:spacing w:val="-8"/>
          <w:cs/>
        </w:rPr>
        <w:t>เช่น</w:t>
      </w:r>
      <w:r w:rsidR="008E0C6B" w:rsidRPr="0087441B">
        <w:rPr>
          <w:spacing w:val="-8"/>
        </w:rPr>
        <w:t xml:space="preserve"> Line Facebook </w:t>
      </w:r>
      <w:r w:rsidR="008E0C6B" w:rsidRPr="0087441B">
        <w:rPr>
          <w:rFonts w:hint="cs"/>
          <w:spacing w:val="-8"/>
          <w:cs/>
        </w:rPr>
        <w:t>ในการประสานงานกับเจ้าหน้าที่</w:t>
      </w:r>
      <w:r w:rsidR="008E0C6B" w:rsidRPr="0087441B">
        <w:rPr>
          <w:rFonts w:hint="cs"/>
          <w:spacing w:val="-4"/>
          <w:cs/>
        </w:rPr>
        <w:t>ผู้รับผิดชอบ</w:t>
      </w:r>
      <w:r w:rsidR="00CF5553" w:rsidRPr="0087441B">
        <w:rPr>
          <w:rFonts w:hint="cs"/>
          <w:spacing w:val="-4"/>
          <w:cs/>
        </w:rPr>
        <w:t>เพื่อปรึกษาและแก้ไขปัญหา</w:t>
      </w:r>
      <w:r w:rsidR="0087441B" w:rsidRPr="0087441B">
        <w:rPr>
          <w:rFonts w:hint="cs"/>
          <w:spacing w:val="-4"/>
          <w:cs/>
        </w:rPr>
        <w:t>ได้</w:t>
      </w:r>
      <w:r w:rsidR="00CF5553" w:rsidRPr="0087441B">
        <w:rPr>
          <w:rFonts w:hint="cs"/>
          <w:spacing w:val="-4"/>
          <w:cs/>
        </w:rPr>
        <w:t>ตลอดเวลา</w:t>
      </w:r>
      <w:r w:rsidR="0087441B" w:rsidRPr="0087441B">
        <w:rPr>
          <w:rFonts w:hint="cs"/>
          <w:spacing w:val="-4"/>
          <w:cs/>
        </w:rPr>
        <w:t xml:space="preserve"> </w:t>
      </w:r>
      <w:r w:rsidR="00CF5553" w:rsidRPr="0087441B">
        <w:rPr>
          <w:rFonts w:hint="cs"/>
          <w:spacing w:val="-4"/>
          <w:cs/>
        </w:rPr>
        <w:t>สร้างวิทยากรหลักและวิทยากรประจำเขตพื้นที่การศึกษา</w:t>
      </w:r>
    </w:p>
    <w:p w:rsidR="007F353B" w:rsidRDefault="009C7477" w:rsidP="00146179">
      <w:pPr>
        <w:tabs>
          <w:tab w:val="left" w:pos="284"/>
          <w:tab w:val="left" w:pos="714"/>
          <w:tab w:val="left" w:pos="1218"/>
          <w:tab w:val="left" w:pos="1484"/>
        </w:tabs>
        <w:rPr>
          <w:cs/>
        </w:rPr>
      </w:pPr>
      <w:r>
        <w:rPr>
          <w:rFonts w:hint="cs"/>
          <w:cs/>
        </w:rPr>
        <w:tab/>
      </w:r>
      <w:r w:rsidR="00146179">
        <w:rPr>
          <w:rFonts w:hint="cs"/>
          <w:cs/>
        </w:rPr>
        <w:tab/>
      </w:r>
      <w:r>
        <w:rPr>
          <w:rFonts w:hint="cs"/>
          <w:cs/>
        </w:rPr>
        <w:t>๖</w:t>
      </w:r>
      <w:r w:rsidR="00B9064D">
        <w:rPr>
          <w:rFonts w:hint="cs"/>
          <w:cs/>
        </w:rPr>
        <w:t>.</w:t>
      </w:r>
      <w:r w:rsidR="00146179">
        <w:rPr>
          <w:cs/>
        </w:rPr>
        <w:tab/>
      </w:r>
      <w:r>
        <w:rPr>
          <w:rFonts w:hint="cs"/>
          <w:cs/>
        </w:rPr>
        <w:t>แนวคิดที่จะพัฒนากลยุทธ์หรือเทคนิควิธีการทำงานให้ประสบผลสำเร็จให้ดียิ่งขึ้น</w:t>
      </w:r>
      <w:r w:rsidR="0087441B">
        <w:rPr>
          <w:rFonts w:hint="cs"/>
          <w:cs/>
        </w:rPr>
        <w:t xml:space="preserve"> </w:t>
      </w:r>
      <w:r w:rsidR="00CD00AF">
        <w:rPr>
          <w:rFonts w:hint="cs"/>
          <w:cs/>
        </w:rPr>
        <w:t>โดยการ</w:t>
      </w:r>
      <w:r w:rsidR="008E0C6B">
        <w:rPr>
          <w:rFonts w:hint="cs"/>
          <w:cs/>
        </w:rPr>
        <w:t>ใช้</w:t>
      </w:r>
      <w:r w:rsidR="008E0C6B" w:rsidRPr="00CD00AF">
        <w:rPr>
          <w:rFonts w:hint="cs"/>
          <w:spacing w:val="-4"/>
          <w:cs/>
        </w:rPr>
        <w:t>ข้อมูลจากระบบทะเบียนประวัติ</w:t>
      </w:r>
      <w:r w:rsidR="0087441B" w:rsidRPr="00CD00AF">
        <w:rPr>
          <w:rFonts w:hint="cs"/>
          <w:spacing w:val="-4"/>
          <w:cs/>
        </w:rPr>
        <w:t>เพื่อประโยชน์</w:t>
      </w:r>
      <w:r w:rsidR="008E0C6B" w:rsidRPr="00CD00AF">
        <w:rPr>
          <w:rFonts w:hint="cs"/>
          <w:spacing w:val="-4"/>
          <w:cs/>
        </w:rPr>
        <w:t>ในการยื่นคำขอต่าง</w:t>
      </w:r>
      <w:r w:rsidR="0087441B" w:rsidRPr="00CD00AF">
        <w:rPr>
          <w:rFonts w:hint="cs"/>
          <w:spacing w:val="-4"/>
          <w:cs/>
        </w:rPr>
        <w:t xml:space="preserve"> </w:t>
      </w:r>
      <w:r w:rsidR="008E0C6B" w:rsidRPr="00CD00AF">
        <w:rPr>
          <w:rFonts w:hint="cs"/>
          <w:spacing w:val="-4"/>
          <w:cs/>
        </w:rPr>
        <w:t>ๆ</w:t>
      </w:r>
      <w:r w:rsidR="0087441B" w:rsidRPr="00CD00AF">
        <w:rPr>
          <w:spacing w:val="-4"/>
        </w:rPr>
        <w:t xml:space="preserve"> </w:t>
      </w:r>
      <w:r w:rsidR="008E0C6B" w:rsidRPr="00CD00AF">
        <w:rPr>
          <w:rFonts w:hint="cs"/>
          <w:spacing w:val="-4"/>
          <w:cs/>
        </w:rPr>
        <w:t>ใช้ระบบบริหารงานบุคคลอิเล็กทรอนิกส์</w:t>
      </w:r>
      <w:r w:rsidR="00CD00AF">
        <w:rPr>
          <w:cs/>
        </w:rPr>
        <w:br/>
      </w:r>
      <w:r w:rsidR="008E0C6B">
        <w:rPr>
          <w:rFonts w:hint="cs"/>
          <w:cs/>
        </w:rPr>
        <w:t>ในการ</w:t>
      </w:r>
      <w:r w:rsidR="0087441B">
        <w:rPr>
          <w:rFonts w:hint="cs"/>
          <w:cs/>
        </w:rPr>
        <w:t xml:space="preserve">รวบรวมข้อมูล </w:t>
      </w:r>
      <w:r w:rsidR="007F353B">
        <w:rPr>
          <w:rFonts w:hint="cs"/>
          <w:cs/>
        </w:rPr>
        <w:t>ให้บริการ</w:t>
      </w:r>
      <w:r w:rsidR="00FD0215">
        <w:rPr>
          <w:rFonts w:hint="cs"/>
          <w:cs/>
        </w:rPr>
        <w:t>อิเล็กทรอนิกส์ (</w:t>
      </w:r>
      <w:r w:rsidR="00364FBE">
        <w:t>e</w:t>
      </w:r>
      <w:r w:rsidR="00146179">
        <w:rPr>
          <w:rFonts w:hint="cs"/>
          <w:cs/>
        </w:rPr>
        <w:t xml:space="preserve"> -</w:t>
      </w:r>
      <w:r w:rsidR="007F353B">
        <w:t xml:space="preserve"> S</w:t>
      </w:r>
      <w:r w:rsidR="00364FBE">
        <w:t>ervice</w:t>
      </w:r>
      <w:bookmarkStart w:id="0" w:name="_GoBack"/>
      <w:bookmarkEnd w:id="0"/>
      <w:r w:rsidR="00FD0215">
        <w:rPr>
          <w:rFonts w:hint="cs"/>
          <w:cs/>
        </w:rPr>
        <w:t>)</w:t>
      </w:r>
    </w:p>
    <w:p w:rsidR="0087441B" w:rsidRPr="0087441B" w:rsidRDefault="0087441B" w:rsidP="00146179">
      <w:pPr>
        <w:tabs>
          <w:tab w:val="left" w:pos="284"/>
          <w:tab w:val="left" w:pos="714"/>
          <w:tab w:val="left" w:pos="1218"/>
          <w:tab w:val="left" w:pos="1484"/>
        </w:tabs>
        <w:rPr>
          <w:rFonts w:hint="cs"/>
          <w:b/>
          <w:bCs/>
          <w:sz w:val="16"/>
          <w:szCs w:val="16"/>
        </w:rPr>
      </w:pPr>
    </w:p>
    <w:p w:rsidR="009C7477" w:rsidRPr="00B9064D" w:rsidRDefault="009C7477" w:rsidP="00146179">
      <w:pPr>
        <w:tabs>
          <w:tab w:val="left" w:pos="284"/>
          <w:tab w:val="left" w:pos="714"/>
          <w:tab w:val="left" w:pos="1218"/>
          <w:tab w:val="left" w:pos="1484"/>
        </w:tabs>
        <w:rPr>
          <w:b/>
          <w:bCs/>
        </w:rPr>
      </w:pPr>
      <w:r w:rsidRPr="00B9064D">
        <w:rPr>
          <w:rFonts w:hint="cs"/>
          <w:b/>
          <w:bCs/>
          <w:cs/>
        </w:rPr>
        <w:t>เอกสารที่ใช้ประกอบการแลกเปลี่ยนเรียนรู้</w:t>
      </w:r>
    </w:p>
    <w:p w:rsidR="009C7477" w:rsidRDefault="009C7477" w:rsidP="00146179">
      <w:pPr>
        <w:tabs>
          <w:tab w:val="left" w:pos="284"/>
          <w:tab w:val="left" w:pos="714"/>
          <w:tab w:val="left" w:pos="1218"/>
          <w:tab w:val="left" w:pos="1484"/>
        </w:tabs>
      </w:pPr>
      <w:r>
        <w:rPr>
          <w:cs/>
        </w:rPr>
        <w:tab/>
      </w:r>
      <w:r w:rsidR="00146179">
        <w:rPr>
          <w:cs/>
        </w:rPr>
        <w:tab/>
      </w:r>
      <w:r>
        <w:rPr>
          <w:rFonts w:hint="cs"/>
          <w:cs/>
        </w:rPr>
        <w:t>(แผ่นพับ, เอกสารปร</w:t>
      </w:r>
      <w:r w:rsidR="00021552">
        <w:rPr>
          <w:rFonts w:hint="cs"/>
          <w:cs/>
        </w:rPr>
        <w:t>ะ</w:t>
      </w:r>
      <w:r>
        <w:rPr>
          <w:rFonts w:hint="cs"/>
          <w:cs/>
        </w:rPr>
        <w:t>กอบการนำเสนอ และอื่น ๆ ที่เกี่ยวข้อง)</w:t>
      </w:r>
    </w:p>
    <w:p w:rsidR="00897D8B" w:rsidRDefault="00146179" w:rsidP="00146179">
      <w:pPr>
        <w:tabs>
          <w:tab w:val="left" w:pos="284"/>
          <w:tab w:val="left" w:pos="714"/>
          <w:tab w:val="left" w:pos="1218"/>
          <w:tab w:val="left" w:pos="1484"/>
        </w:tabs>
      </w:pPr>
      <w:r>
        <w:rPr>
          <w:rFonts w:hint="cs"/>
          <w:cs/>
        </w:rPr>
        <w:tab/>
      </w:r>
      <w:r>
        <w:rPr>
          <w:cs/>
        </w:rPr>
        <w:tab/>
      </w:r>
      <w:r>
        <w:rPr>
          <w:rFonts w:hint="cs"/>
          <w:cs/>
        </w:rPr>
        <w:tab/>
      </w:r>
      <w:r w:rsidR="0000220A">
        <w:rPr>
          <w:rFonts w:hint="cs"/>
          <w:cs/>
        </w:rPr>
        <w:t>แผ่นพับ</w:t>
      </w:r>
      <w:r w:rsidR="0087441B">
        <w:rPr>
          <w:rFonts w:hint="cs"/>
          <w:cs/>
        </w:rPr>
        <w:t xml:space="preserve"> </w:t>
      </w:r>
      <w:r w:rsidR="0000220A">
        <w:rPr>
          <w:rFonts w:hint="cs"/>
          <w:cs/>
        </w:rPr>
        <w:t>สื่อ</w:t>
      </w:r>
      <w:r w:rsidR="0026661C">
        <w:rPr>
          <w:rFonts w:hint="cs"/>
          <w:cs/>
        </w:rPr>
        <w:t>คู่มือและวีด</w:t>
      </w:r>
      <w:r w:rsidR="004F2EF5">
        <w:rPr>
          <w:rFonts w:hint="cs"/>
          <w:cs/>
        </w:rPr>
        <w:t>ี</w:t>
      </w:r>
      <w:r w:rsidR="0026661C">
        <w:rPr>
          <w:rFonts w:hint="cs"/>
          <w:cs/>
        </w:rPr>
        <w:t xml:space="preserve">ทัศน์ ทางเว็บไซต์สำนักงาน ก.ค.ศ. </w:t>
      </w:r>
    </w:p>
    <w:p w:rsidR="0087441B" w:rsidRPr="0087441B" w:rsidRDefault="0087441B" w:rsidP="00146179">
      <w:pPr>
        <w:tabs>
          <w:tab w:val="left" w:pos="284"/>
          <w:tab w:val="left" w:pos="714"/>
          <w:tab w:val="left" w:pos="1218"/>
          <w:tab w:val="left" w:pos="1484"/>
        </w:tabs>
        <w:rPr>
          <w:rFonts w:hint="cs"/>
          <w:b/>
          <w:bCs/>
          <w:sz w:val="16"/>
          <w:szCs w:val="16"/>
        </w:rPr>
      </w:pPr>
    </w:p>
    <w:p w:rsidR="009C7477" w:rsidRPr="00B9064D" w:rsidRDefault="009C7477" w:rsidP="00146179">
      <w:pPr>
        <w:tabs>
          <w:tab w:val="left" w:pos="284"/>
          <w:tab w:val="left" w:pos="714"/>
          <w:tab w:val="left" w:pos="1218"/>
          <w:tab w:val="left" w:pos="1484"/>
        </w:tabs>
        <w:rPr>
          <w:b/>
          <w:bCs/>
          <w:cs/>
        </w:rPr>
      </w:pPr>
      <w:r w:rsidRPr="00B9064D">
        <w:rPr>
          <w:rFonts w:hint="cs"/>
          <w:b/>
          <w:bCs/>
          <w:cs/>
        </w:rPr>
        <w:t>ผลการแลกเปลี่ยนเรียนรู้ของ</w:t>
      </w:r>
      <w:r w:rsidR="00B9064D">
        <w:rPr>
          <w:rFonts w:hint="cs"/>
          <w:b/>
          <w:bCs/>
          <w:cs/>
        </w:rPr>
        <w:t>สำนักงาน ก.ค.ศ.</w:t>
      </w:r>
    </w:p>
    <w:p w:rsidR="0000220A" w:rsidRDefault="0000220A" w:rsidP="00146179">
      <w:pPr>
        <w:tabs>
          <w:tab w:val="left" w:pos="284"/>
          <w:tab w:val="left" w:pos="714"/>
          <w:tab w:val="left" w:pos="1218"/>
          <w:tab w:val="left" w:pos="1484"/>
        </w:tabs>
      </w:pPr>
      <w:r>
        <w:tab/>
      </w:r>
      <w:r>
        <w:tab/>
      </w:r>
      <w:r w:rsidR="00406D78">
        <w:tab/>
      </w:r>
      <w:r w:rsidR="00897D8B">
        <w:rPr>
          <w:rFonts w:hint="cs"/>
          <w:cs/>
        </w:rPr>
        <w:t xml:space="preserve">มีความรู้ ความเข้าใจ </w:t>
      </w:r>
      <w:r>
        <w:rPr>
          <w:rFonts w:hint="cs"/>
          <w:cs/>
        </w:rPr>
        <w:t>สามารถ</w:t>
      </w:r>
      <w:r w:rsidR="00897D8B">
        <w:rPr>
          <w:rFonts w:hint="cs"/>
          <w:cs/>
        </w:rPr>
        <w:t>เข้า</w:t>
      </w:r>
      <w:r w:rsidR="00504291">
        <w:rPr>
          <w:rFonts w:hint="cs"/>
          <w:cs/>
        </w:rPr>
        <w:t>ใช้งานระบบ</w:t>
      </w:r>
      <w:r w:rsidR="00897D8B">
        <w:rPr>
          <w:rFonts w:hint="cs"/>
          <w:cs/>
        </w:rPr>
        <w:t>ประกอบการปฏิบัติงาน</w:t>
      </w:r>
      <w:r w:rsidR="00504291">
        <w:rPr>
          <w:rFonts w:hint="cs"/>
          <w:cs/>
        </w:rPr>
        <w:t>ได้เป็นอย่างดี</w:t>
      </w:r>
      <w:r w:rsidR="0087441B">
        <w:rPr>
          <w:rFonts w:hint="cs"/>
          <w:cs/>
        </w:rPr>
        <w:t xml:space="preserve"> </w:t>
      </w:r>
      <w:r w:rsidR="00504291">
        <w:rPr>
          <w:rFonts w:hint="cs"/>
          <w:cs/>
        </w:rPr>
        <w:t>แนะนำคนอื่น</w:t>
      </w:r>
      <w:r w:rsidR="00897D8B">
        <w:rPr>
          <w:rFonts w:hint="cs"/>
          <w:cs/>
        </w:rPr>
        <w:t xml:space="preserve"> และสามารถถ่ายทอดได้</w:t>
      </w:r>
    </w:p>
    <w:p w:rsidR="0087441B" w:rsidRDefault="0087441B" w:rsidP="00146179">
      <w:pPr>
        <w:tabs>
          <w:tab w:val="left" w:pos="284"/>
          <w:tab w:val="left" w:pos="714"/>
          <w:tab w:val="left" w:pos="1218"/>
          <w:tab w:val="left" w:pos="1484"/>
        </w:tabs>
      </w:pPr>
    </w:p>
    <w:p w:rsidR="0087441B" w:rsidRDefault="0087441B" w:rsidP="00146179">
      <w:pPr>
        <w:tabs>
          <w:tab w:val="left" w:pos="284"/>
          <w:tab w:val="left" w:pos="714"/>
          <w:tab w:val="left" w:pos="1218"/>
          <w:tab w:val="left" w:pos="1484"/>
        </w:tabs>
      </w:pPr>
      <w:r>
        <w:rPr>
          <w:noProof/>
        </w:rPr>
        <w:pict>
          <v:line id="ตัวเชื่อมต่อตรง 1" o:spid="_x0000_s1026" style="position:absolute;left:0;text-align:left;z-index:251659264;visibility:visible" from="184.55pt,24pt" to="287.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" strokecolor="#4579b8 [3044]"/>
        </w:pict>
      </w:r>
    </w:p>
    <w:sectPr w:rsidR="0087441B" w:rsidSect="00631AA1">
      <w:pgSz w:w="11906" w:h="16838"/>
      <w:pgMar w:top="1134" w:right="1304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>
    <w:applyBreakingRules/>
  </w:compat>
  <w:rsids>
    <w:rsidRoot w:val="009C7477"/>
    <w:rsid w:val="00001356"/>
    <w:rsid w:val="0000220A"/>
    <w:rsid w:val="00010F31"/>
    <w:rsid w:val="00017C61"/>
    <w:rsid w:val="00021552"/>
    <w:rsid w:val="00026E6E"/>
    <w:rsid w:val="00027DE3"/>
    <w:rsid w:val="00050DF5"/>
    <w:rsid w:val="00052C9D"/>
    <w:rsid w:val="00055FA2"/>
    <w:rsid w:val="00065C52"/>
    <w:rsid w:val="00066FCE"/>
    <w:rsid w:val="00093E07"/>
    <w:rsid w:val="00097D0A"/>
    <w:rsid w:val="000A59AD"/>
    <w:rsid w:val="000A6E0B"/>
    <w:rsid w:val="000A6FBA"/>
    <w:rsid w:val="000B04C3"/>
    <w:rsid w:val="000D7925"/>
    <w:rsid w:val="000E4312"/>
    <w:rsid w:val="000E5585"/>
    <w:rsid w:val="000F0B54"/>
    <w:rsid w:val="001142BB"/>
    <w:rsid w:val="0011686A"/>
    <w:rsid w:val="00132132"/>
    <w:rsid w:val="001326A3"/>
    <w:rsid w:val="001356F0"/>
    <w:rsid w:val="00146179"/>
    <w:rsid w:val="00150DA5"/>
    <w:rsid w:val="00170AD2"/>
    <w:rsid w:val="00175EDD"/>
    <w:rsid w:val="001912DB"/>
    <w:rsid w:val="001A0838"/>
    <w:rsid w:val="001A58DA"/>
    <w:rsid w:val="001B0B5D"/>
    <w:rsid w:val="001B5C0A"/>
    <w:rsid w:val="001B76C1"/>
    <w:rsid w:val="001C0A42"/>
    <w:rsid w:val="001C20D5"/>
    <w:rsid w:val="001C384F"/>
    <w:rsid w:val="001D144B"/>
    <w:rsid w:val="001D3481"/>
    <w:rsid w:val="001F7D1E"/>
    <w:rsid w:val="00214280"/>
    <w:rsid w:val="002270F7"/>
    <w:rsid w:val="0024377E"/>
    <w:rsid w:val="00253D44"/>
    <w:rsid w:val="00256666"/>
    <w:rsid w:val="00257E5F"/>
    <w:rsid w:val="002625F0"/>
    <w:rsid w:val="00265475"/>
    <w:rsid w:val="00265A9C"/>
    <w:rsid w:val="0026661C"/>
    <w:rsid w:val="00267A7F"/>
    <w:rsid w:val="00272FE2"/>
    <w:rsid w:val="002767C5"/>
    <w:rsid w:val="0027783E"/>
    <w:rsid w:val="00286188"/>
    <w:rsid w:val="0028782F"/>
    <w:rsid w:val="002902F4"/>
    <w:rsid w:val="002A7E3E"/>
    <w:rsid w:val="002B0067"/>
    <w:rsid w:val="002B4B2B"/>
    <w:rsid w:val="002C0954"/>
    <w:rsid w:val="002C4A2E"/>
    <w:rsid w:val="002D0B9B"/>
    <w:rsid w:val="002D0F9C"/>
    <w:rsid w:val="002E60EF"/>
    <w:rsid w:val="002F3483"/>
    <w:rsid w:val="003051E0"/>
    <w:rsid w:val="003072A0"/>
    <w:rsid w:val="003129E9"/>
    <w:rsid w:val="00326D3E"/>
    <w:rsid w:val="0033781E"/>
    <w:rsid w:val="003430D5"/>
    <w:rsid w:val="00345D48"/>
    <w:rsid w:val="00360FA9"/>
    <w:rsid w:val="00364682"/>
    <w:rsid w:val="00364FBE"/>
    <w:rsid w:val="00387310"/>
    <w:rsid w:val="0039106D"/>
    <w:rsid w:val="00395071"/>
    <w:rsid w:val="00396606"/>
    <w:rsid w:val="0039679A"/>
    <w:rsid w:val="003A3754"/>
    <w:rsid w:val="003C0C30"/>
    <w:rsid w:val="003C24CB"/>
    <w:rsid w:val="003D2A73"/>
    <w:rsid w:val="003E2548"/>
    <w:rsid w:val="00406D78"/>
    <w:rsid w:val="00411B45"/>
    <w:rsid w:val="0041508A"/>
    <w:rsid w:val="004234E4"/>
    <w:rsid w:val="0045022B"/>
    <w:rsid w:val="00454B93"/>
    <w:rsid w:val="00461741"/>
    <w:rsid w:val="00465541"/>
    <w:rsid w:val="0046566A"/>
    <w:rsid w:val="00471DF6"/>
    <w:rsid w:val="00480E8D"/>
    <w:rsid w:val="00482039"/>
    <w:rsid w:val="004928D0"/>
    <w:rsid w:val="00492D56"/>
    <w:rsid w:val="0049316B"/>
    <w:rsid w:val="004A17BC"/>
    <w:rsid w:val="004E0383"/>
    <w:rsid w:val="004E39F6"/>
    <w:rsid w:val="004E3A21"/>
    <w:rsid w:val="004F0057"/>
    <w:rsid w:val="004F2EF5"/>
    <w:rsid w:val="00501265"/>
    <w:rsid w:val="0050319B"/>
    <w:rsid w:val="00504291"/>
    <w:rsid w:val="00515130"/>
    <w:rsid w:val="0051539D"/>
    <w:rsid w:val="005221FE"/>
    <w:rsid w:val="0052297B"/>
    <w:rsid w:val="005423EC"/>
    <w:rsid w:val="00547F29"/>
    <w:rsid w:val="00566DED"/>
    <w:rsid w:val="00574E7B"/>
    <w:rsid w:val="005763E8"/>
    <w:rsid w:val="005804B5"/>
    <w:rsid w:val="005822D4"/>
    <w:rsid w:val="00584DDA"/>
    <w:rsid w:val="00585207"/>
    <w:rsid w:val="00591A6E"/>
    <w:rsid w:val="005921C6"/>
    <w:rsid w:val="005A02BE"/>
    <w:rsid w:val="005A042A"/>
    <w:rsid w:val="005A44A7"/>
    <w:rsid w:val="005A6E02"/>
    <w:rsid w:val="005B0FE7"/>
    <w:rsid w:val="005B5C8B"/>
    <w:rsid w:val="005C225B"/>
    <w:rsid w:val="005C28C8"/>
    <w:rsid w:val="005C6063"/>
    <w:rsid w:val="005D11D0"/>
    <w:rsid w:val="005D3E2B"/>
    <w:rsid w:val="005D4AB1"/>
    <w:rsid w:val="005E3104"/>
    <w:rsid w:val="005F7039"/>
    <w:rsid w:val="00614731"/>
    <w:rsid w:val="006178D4"/>
    <w:rsid w:val="00631AA1"/>
    <w:rsid w:val="00654725"/>
    <w:rsid w:val="006630F8"/>
    <w:rsid w:val="006648E1"/>
    <w:rsid w:val="0067198E"/>
    <w:rsid w:val="0067264B"/>
    <w:rsid w:val="006814DD"/>
    <w:rsid w:val="00682784"/>
    <w:rsid w:val="0069258A"/>
    <w:rsid w:val="00692ADA"/>
    <w:rsid w:val="0069787E"/>
    <w:rsid w:val="006A3FFB"/>
    <w:rsid w:val="006A6B73"/>
    <w:rsid w:val="006B5A30"/>
    <w:rsid w:val="006C0314"/>
    <w:rsid w:val="006C35F9"/>
    <w:rsid w:val="006C5284"/>
    <w:rsid w:val="006D17B2"/>
    <w:rsid w:val="006D2A10"/>
    <w:rsid w:val="006E081F"/>
    <w:rsid w:val="006E28F2"/>
    <w:rsid w:val="00716C1D"/>
    <w:rsid w:val="007309B6"/>
    <w:rsid w:val="007331D7"/>
    <w:rsid w:val="007345D3"/>
    <w:rsid w:val="007401D8"/>
    <w:rsid w:val="00744683"/>
    <w:rsid w:val="00747687"/>
    <w:rsid w:val="007506BE"/>
    <w:rsid w:val="0077577F"/>
    <w:rsid w:val="007772F2"/>
    <w:rsid w:val="00783A37"/>
    <w:rsid w:val="007A226C"/>
    <w:rsid w:val="007A544D"/>
    <w:rsid w:val="007C7D0A"/>
    <w:rsid w:val="007D1914"/>
    <w:rsid w:val="007E3833"/>
    <w:rsid w:val="007E4794"/>
    <w:rsid w:val="007F00C5"/>
    <w:rsid w:val="007F2F2E"/>
    <w:rsid w:val="007F353B"/>
    <w:rsid w:val="00813722"/>
    <w:rsid w:val="00814107"/>
    <w:rsid w:val="00815291"/>
    <w:rsid w:val="008239AD"/>
    <w:rsid w:val="0083440E"/>
    <w:rsid w:val="008433F1"/>
    <w:rsid w:val="00860840"/>
    <w:rsid w:val="008623E9"/>
    <w:rsid w:val="0087441B"/>
    <w:rsid w:val="00880990"/>
    <w:rsid w:val="00882E5D"/>
    <w:rsid w:val="008863FC"/>
    <w:rsid w:val="00891D67"/>
    <w:rsid w:val="0089238B"/>
    <w:rsid w:val="00894E2D"/>
    <w:rsid w:val="00897D8B"/>
    <w:rsid w:val="008A09CD"/>
    <w:rsid w:val="008C3EE3"/>
    <w:rsid w:val="008C6349"/>
    <w:rsid w:val="008E0C6B"/>
    <w:rsid w:val="00905455"/>
    <w:rsid w:val="00913FF9"/>
    <w:rsid w:val="00922994"/>
    <w:rsid w:val="0092378A"/>
    <w:rsid w:val="00931312"/>
    <w:rsid w:val="00931A93"/>
    <w:rsid w:val="00934DAF"/>
    <w:rsid w:val="00957E45"/>
    <w:rsid w:val="00967753"/>
    <w:rsid w:val="0097474B"/>
    <w:rsid w:val="00983B4C"/>
    <w:rsid w:val="009845C2"/>
    <w:rsid w:val="00995F56"/>
    <w:rsid w:val="00997E63"/>
    <w:rsid w:val="009A16AB"/>
    <w:rsid w:val="009A2789"/>
    <w:rsid w:val="009A5AB2"/>
    <w:rsid w:val="009B7415"/>
    <w:rsid w:val="009C7477"/>
    <w:rsid w:val="009C7D1D"/>
    <w:rsid w:val="009D1984"/>
    <w:rsid w:val="009E0F7D"/>
    <w:rsid w:val="009F5023"/>
    <w:rsid w:val="009F5550"/>
    <w:rsid w:val="009F7689"/>
    <w:rsid w:val="00A00CBF"/>
    <w:rsid w:val="00A03F73"/>
    <w:rsid w:val="00A045BD"/>
    <w:rsid w:val="00A06B48"/>
    <w:rsid w:val="00A16B02"/>
    <w:rsid w:val="00A22E03"/>
    <w:rsid w:val="00A24569"/>
    <w:rsid w:val="00A33706"/>
    <w:rsid w:val="00A42FC1"/>
    <w:rsid w:val="00A572D5"/>
    <w:rsid w:val="00A6172C"/>
    <w:rsid w:val="00A625E2"/>
    <w:rsid w:val="00A63FED"/>
    <w:rsid w:val="00A7004E"/>
    <w:rsid w:val="00A7296A"/>
    <w:rsid w:val="00A73339"/>
    <w:rsid w:val="00A74242"/>
    <w:rsid w:val="00A91AFA"/>
    <w:rsid w:val="00A935A9"/>
    <w:rsid w:val="00A953AB"/>
    <w:rsid w:val="00A9741C"/>
    <w:rsid w:val="00AB3AEA"/>
    <w:rsid w:val="00AB6660"/>
    <w:rsid w:val="00AC3C31"/>
    <w:rsid w:val="00AC4294"/>
    <w:rsid w:val="00AD5164"/>
    <w:rsid w:val="00AD5896"/>
    <w:rsid w:val="00AE3CA7"/>
    <w:rsid w:val="00AF5DD0"/>
    <w:rsid w:val="00B02C74"/>
    <w:rsid w:val="00B037F4"/>
    <w:rsid w:val="00B2057F"/>
    <w:rsid w:val="00B2125C"/>
    <w:rsid w:val="00B21643"/>
    <w:rsid w:val="00B22CF5"/>
    <w:rsid w:val="00B30752"/>
    <w:rsid w:val="00B30DA9"/>
    <w:rsid w:val="00B336CF"/>
    <w:rsid w:val="00B34B75"/>
    <w:rsid w:val="00B37D61"/>
    <w:rsid w:val="00B4299F"/>
    <w:rsid w:val="00B454C8"/>
    <w:rsid w:val="00B51BB5"/>
    <w:rsid w:val="00B563D6"/>
    <w:rsid w:val="00B70A68"/>
    <w:rsid w:val="00B9064D"/>
    <w:rsid w:val="00BA018B"/>
    <w:rsid w:val="00BA1AA5"/>
    <w:rsid w:val="00BA3023"/>
    <w:rsid w:val="00BB558C"/>
    <w:rsid w:val="00BC1CD8"/>
    <w:rsid w:val="00BF4C0F"/>
    <w:rsid w:val="00C02E01"/>
    <w:rsid w:val="00C303BE"/>
    <w:rsid w:val="00C445B2"/>
    <w:rsid w:val="00C63CB3"/>
    <w:rsid w:val="00C82237"/>
    <w:rsid w:val="00C86434"/>
    <w:rsid w:val="00C913FC"/>
    <w:rsid w:val="00C92507"/>
    <w:rsid w:val="00CA2D00"/>
    <w:rsid w:val="00CA397D"/>
    <w:rsid w:val="00CA6982"/>
    <w:rsid w:val="00CB5AA6"/>
    <w:rsid w:val="00CC0D7D"/>
    <w:rsid w:val="00CC45DB"/>
    <w:rsid w:val="00CD00AF"/>
    <w:rsid w:val="00CD0D86"/>
    <w:rsid w:val="00CD4A6E"/>
    <w:rsid w:val="00CE58F6"/>
    <w:rsid w:val="00CE5EEA"/>
    <w:rsid w:val="00CE7EE6"/>
    <w:rsid w:val="00CF3A02"/>
    <w:rsid w:val="00CF5553"/>
    <w:rsid w:val="00CF5C87"/>
    <w:rsid w:val="00D254BF"/>
    <w:rsid w:val="00D35909"/>
    <w:rsid w:val="00D4357B"/>
    <w:rsid w:val="00D55116"/>
    <w:rsid w:val="00D659C7"/>
    <w:rsid w:val="00D72F96"/>
    <w:rsid w:val="00D87407"/>
    <w:rsid w:val="00DB02E3"/>
    <w:rsid w:val="00DC1C81"/>
    <w:rsid w:val="00DD01CC"/>
    <w:rsid w:val="00DE42BB"/>
    <w:rsid w:val="00DF726A"/>
    <w:rsid w:val="00DF7642"/>
    <w:rsid w:val="00E13F94"/>
    <w:rsid w:val="00E163A7"/>
    <w:rsid w:val="00E22728"/>
    <w:rsid w:val="00E30369"/>
    <w:rsid w:val="00E30B63"/>
    <w:rsid w:val="00E34E5F"/>
    <w:rsid w:val="00E50811"/>
    <w:rsid w:val="00E5197F"/>
    <w:rsid w:val="00E51A19"/>
    <w:rsid w:val="00E6393D"/>
    <w:rsid w:val="00E63A23"/>
    <w:rsid w:val="00EC02C2"/>
    <w:rsid w:val="00EC60FE"/>
    <w:rsid w:val="00EC7E96"/>
    <w:rsid w:val="00EF509D"/>
    <w:rsid w:val="00F020CC"/>
    <w:rsid w:val="00F03A5D"/>
    <w:rsid w:val="00F0746C"/>
    <w:rsid w:val="00F077A0"/>
    <w:rsid w:val="00F07E4A"/>
    <w:rsid w:val="00F1723D"/>
    <w:rsid w:val="00F2010D"/>
    <w:rsid w:val="00F44793"/>
    <w:rsid w:val="00F66B83"/>
    <w:rsid w:val="00F71B7C"/>
    <w:rsid w:val="00F73043"/>
    <w:rsid w:val="00F73F21"/>
    <w:rsid w:val="00F76CF4"/>
    <w:rsid w:val="00F83AD5"/>
    <w:rsid w:val="00F8492C"/>
    <w:rsid w:val="00F85950"/>
    <w:rsid w:val="00F90766"/>
    <w:rsid w:val="00F91136"/>
    <w:rsid w:val="00FA17C0"/>
    <w:rsid w:val="00FA2473"/>
    <w:rsid w:val="00FA4B93"/>
    <w:rsid w:val="00FA6505"/>
    <w:rsid w:val="00FB31EA"/>
    <w:rsid w:val="00FC5E65"/>
    <w:rsid w:val="00FD0215"/>
    <w:rsid w:val="00FD0688"/>
    <w:rsid w:val="00FE4DF2"/>
    <w:rsid w:val="00FF190E"/>
    <w:rsid w:val="00FF1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83"/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687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3C0C30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C0C3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83"/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687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3C0C30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C0C3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ADE5F-7675-4B16-B414-35C8ACEA9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2014-09-29T03:45:00Z</cp:lastPrinted>
  <dcterms:created xsi:type="dcterms:W3CDTF">2014-09-10T04:33:00Z</dcterms:created>
  <dcterms:modified xsi:type="dcterms:W3CDTF">2014-09-29T06:43:00Z</dcterms:modified>
</cp:coreProperties>
</file>