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4C3" w:rsidRDefault="009764C3" w:rsidP="007949CA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เทคนิคการนำเสนอ</w:t>
      </w:r>
      <w:r w:rsidR="008553B2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ในที่ประชุม</w:t>
      </w:r>
    </w:p>
    <w:p w:rsidR="009764C3" w:rsidRDefault="009764C3" w:rsidP="007949CA">
      <w:pPr>
        <w:tabs>
          <w:tab w:val="left" w:pos="1080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การนำเสนอในที่ประชุมเป็นสิ่งสำคัญในการประชุม ซึ่งขั้นตอนการนำเสนอโดยภาพรวม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จะดำเนินการไปตามวาระการประชุม โดยฝ่ายเลขานุการเป็น</w:t>
      </w:r>
      <w:r w:rsidR="007949CA">
        <w:rPr>
          <w:rFonts w:ascii="TH SarabunPSK" w:hAnsi="TH SarabunPSK" w:cs="TH SarabunPSK" w:hint="cs"/>
          <w:sz w:val="32"/>
          <w:szCs w:val="32"/>
          <w:cs/>
        </w:rPr>
        <w:t>ผู้เสนอเรื่องต่อที่ประชุม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ลำดับการนำเสนอเรื่องต่อที่ประชุม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ซึ่งรายละเอียดเรื่องที่เสนอต่อที่ประชุม</w:t>
      </w:r>
      <w:r w:rsidR="002317C4">
        <w:rPr>
          <w:rFonts w:ascii="TH SarabunPSK" w:hAnsi="TH SarabunPSK" w:cs="TH SarabunPSK" w:hint="cs"/>
          <w:sz w:val="32"/>
          <w:szCs w:val="32"/>
          <w:cs/>
        </w:rPr>
        <w:t xml:space="preserve">นั้น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เจ้าหน้าที่เจ้าของเรื่อง จะเป็นผู้นำเสนอ </w:t>
      </w:r>
      <w:r w:rsidR="002317C4">
        <w:rPr>
          <w:rFonts w:ascii="TH SarabunPSK" w:hAnsi="TH SarabunPSK" w:cs="TH SarabunPSK" w:hint="cs"/>
          <w:sz w:val="32"/>
          <w:szCs w:val="32"/>
          <w:cs/>
        </w:rPr>
        <w:t>ดังนั้นการ</w:t>
      </w:r>
      <w:r>
        <w:rPr>
          <w:rFonts w:ascii="TH SarabunPSK" w:hAnsi="TH SarabunPSK" w:cs="TH SarabunPSK" w:hint="cs"/>
          <w:sz w:val="32"/>
          <w:szCs w:val="32"/>
          <w:cs/>
        </w:rPr>
        <w:t>นำเสนอรายละเอียดดังกล่าวจึงควรคำนึงถึงสิ่งต่อไปนี้</w:t>
      </w:r>
    </w:p>
    <w:p w:rsidR="009764C3" w:rsidRPr="009764C3" w:rsidRDefault="009764C3" w:rsidP="007949CA">
      <w:pPr>
        <w:pStyle w:val="a3"/>
        <w:numPr>
          <w:ilvl w:val="0"/>
          <w:numId w:val="2"/>
        </w:num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9764C3">
        <w:rPr>
          <w:rFonts w:ascii="TH SarabunPSK" w:hAnsi="TH SarabunPSK" w:cs="TH SarabunPSK" w:hint="cs"/>
          <w:sz w:val="32"/>
          <w:szCs w:val="32"/>
          <w:u w:val="single"/>
          <w:cs/>
        </w:rPr>
        <w:t>การเตรียมตัวก่อนการนำเสนอในที่ประชุม</w:t>
      </w:r>
    </w:p>
    <w:p w:rsidR="009764C3" w:rsidRDefault="009764C3" w:rsidP="007949CA">
      <w:pPr>
        <w:pStyle w:val="a3"/>
        <w:tabs>
          <w:tab w:val="left" w:pos="1080"/>
        </w:tabs>
        <w:spacing w:after="0" w:line="240" w:lineRule="auto"/>
        <w:ind w:left="0"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เจ้าหน้าที่เจ้าของเรื่องต้องทบทวนประเด็นที่นำเสนอ รวมทั้งรายละเอียดของเนื้อหา</w:t>
      </w:r>
      <w:r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อย่างน้อย ๒ – ๓ รอบ ก่อนนำเสนอในที่ประชุมเพื่อเป็นการตรวจสอบความชัดเจน เนื้อหาการประชุมและ</w:t>
      </w:r>
      <w:r>
        <w:rPr>
          <w:rFonts w:ascii="TH SarabunPSK" w:hAnsi="TH SarabunPSK" w:cs="TH SarabunPSK" w:hint="cs"/>
          <w:sz w:val="32"/>
          <w:szCs w:val="32"/>
          <w:cs/>
        </w:rPr>
        <w:br/>
        <w:t>ควรทบทวน.......... ข้อบังคับหลักเกณฑ์ที่เกี่ยวข้องหากมีประเด็นใดไม่ชัดเจน</w:t>
      </w:r>
      <w:r w:rsidR="002317C4">
        <w:rPr>
          <w:rFonts w:ascii="TH SarabunPSK" w:hAnsi="TH SarabunPSK" w:cs="TH SarabunPSK" w:hint="cs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เจ้าหน้าที่เจ้าของเรื่อง</w:t>
      </w:r>
      <w:r w:rsidR="002317C4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จะได้</w:t>
      </w:r>
      <w:r w:rsidR="002317C4">
        <w:rPr>
          <w:rFonts w:ascii="TH SarabunPSK" w:hAnsi="TH SarabunPSK" w:cs="TH SarabunPSK" w:hint="cs"/>
          <w:sz w:val="32"/>
          <w:szCs w:val="32"/>
          <w:cs/>
        </w:rPr>
        <w:t>มีเวลาในการเตรียม</w:t>
      </w:r>
      <w:r>
        <w:rPr>
          <w:rFonts w:ascii="TH SarabunPSK" w:hAnsi="TH SarabunPSK" w:cs="TH SarabunPSK" w:hint="cs"/>
          <w:sz w:val="32"/>
          <w:szCs w:val="32"/>
          <w:cs/>
        </w:rPr>
        <w:t>เอกสารประกอบการประชุม หรือหากมีคำพิมพ์ผิดจะได้แจ้งที่ประชุมเพื่อแก้ไข</w:t>
      </w:r>
      <w:r w:rsidR="002317C4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ได้ทัน</w:t>
      </w:r>
      <w:r w:rsidR="002317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นอกจากนี้ ควรสำรวจเครื่องแต่งกายและเปลี่ยนระบบเสียงโทรศัพท์ที่เป็นระบบสั่นสะเทือนหรือ</w:t>
      </w:r>
      <w:r w:rsidR="002317C4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ปิดเสียงเรียกเข้า</w:t>
      </w:r>
    </w:p>
    <w:p w:rsidR="009764C3" w:rsidRPr="009764C3" w:rsidRDefault="009764C3" w:rsidP="007949CA">
      <w:pPr>
        <w:pStyle w:val="a3"/>
        <w:numPr>
          <w:ilvl w:val="0"/>
          <w:numId w:val="2"/>
        </w:num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9764C3">
        <w:rPr>
          <w:rFonts w:ascii="TH SarabunPSK" w:hAnsi="TH SarabunPSK" w:cs="TH SarabunPSK" w:hint="cs"/>
          <w:sz w:val="32"/>
          <w:szCs w:val="32"/>
          <w:u w:val="single"/>
          <w:cs/>
        </w:rPr>
        <w:t>การนำเสนอในที่ประชุม</w:t>
      </w:r>
    </w:p>
    <w:p w:rsidR="009764C3" w:rsidRDefault="009764C3" w:rsidP="007949CA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เจ้าหน้าที่เจ้าของเรื่องต้อง</w:t>
      </w:r>
      <w:r w:rsidR="002317C4"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อให้ฝ่ายเลขานุการที่ประชุมนำเสนอเรื่องที่เกี่ยวข้องต่อประธานที่ประชุม จากนั้นเจ้าหน้าที่ผู้เป็นเจ้าของเรื่องจึงเริ่มต้นนำเสนอเรื่องต่อที่ประชุมโดย</w:t>
      </w:r>
      <w:r w:rsidR="002317C4">
        <w:rPr>
          <w:rFonts w:ascii="TH SarabunPSK" w:hAnsi="TH SarabunPSK" w:cs="TH SarabunPSK" w:hint="cs"/>
          <w:sz w:val="32"/>
          <w:szCs w:val="32"/>
          <w:cs/>
        </w:rPr>
        <w:t>ควร</w:t>
      </w:r>
      <w:r>
        <w:rPr>
          <w:rFonts w:ascii="TH SarabunPSK" w:hAnsi="TH SarabunPSK" w:cs="TH SarabunPSK" w:hint="cs"/>
          <w:sz w:val="32"/>
          <w:szCs w:val="32"/>
          <w:cs/>
        </w:rPr>
        <w:t>คำนึงถึง</w:t>
      </w:r>
      <w:r>
        <w:rPr>
          <w:rFonts w:ascii="TH SarabunPSK" w:hAnsi="TH SarabunPSK" w:cs="TH SarabunPSK" w:hint="cs"/>
          <w:sz w:val="32"/>
          <w:szCs w:val="32"/>
          <w:cs/>
        </w:rPr>
        <w:br/>
        <w:t>สิ่งต่อไปนี้</w:t>
      </w:r>
    </w:p>
    <w:p w:rsidR="008D7261" w:rsidRDefault="008D7261" w:rsidP="007949CA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๒.๑  ก่อนการนำเสนอประเด็นต่อที่ประชุม เจ้าหน้าที่เจ้าของเรื่องควรกล่าวแนะนำตนเอง และเรื่องที่ต้องการนำเสนอต่อที่ประชุม</w:t>
      </w:r>
    </w:p>
    <w:p w:rsidR="007949CA" w:rsidRDefault="008D7261" w:rsidP="007949CA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๒.๒  การนำเสนอเรื่องต่อที่ประชุม เจ้าหน้าที่เจ้าของเรื่องจะต้องทำความเข้าใจเรื่องที่จะนำเสนอ</w:t>
      </w:r>
      <w:r w:rsidR="007949CA">
        <w:rPr>
          <w:rFonts w:ascii="TH SarabunPSK" w:hAnsi="TH SarabunPSK" w:cs="TH SarabunPSK" w:hint="cs"/>
          <w:sz w:val="32"/>
          <w:szCs w:val="32"/>
          <w:cs/>
        </w:rPr>
        <w:t>ตาม</w:t>
      </w:r>
      <w:r>
        <w:rPr>
          <w:rFonts w:ascii="TH SarabunPSK" w:hAnsi="TH SarabunPSK" w:cs="TH SarabunPSK" w:hint="cs"/>
          <w:sz w:val="32"/>
          <w:szCs w:val="32"/>
          <w:cs/>
        </w:rPr>
        <w:t>หลักเกณฑ์ ระเบียบ กฎหมายฯ ที่เกี่ยวข้องให้เข้าใจถ่องแท้</w:t>
      </w:r>
      <w:r w:rsidR="002317C4">
        <w:rPr>
          <w:rFonts w:ascii="TH SarabunPSK" w:hAnsi="TH SarabunPSK" w:cs="TH SarabunPSK" w:hint="cs"/>
          <w:sz w:val="32"/>
          <w:szCs w:val="32"/>
          <w:cs/>
        </w:rPr>
        <w:t xml:space="preserve"> และนำเสนอโดยการสรุปสาระสำคัญ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17C4">
        <w:rPr>
          <w:rFonts w:ascii="TH SarabunPSK" w:hAnsi="TH SarabunPSK" w:cs="TH SarabunPSK" w:hint="cs"/>
          <w:sz w:val="32"/>
          <w:szCs w:val="32"/>
          <w:cs/>
        </w:rPr>
        <w:t>พร้อมทั้ง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เตรียมตอบคำถามที่คาดว่ากรรมการจะต้องซักถาม </w:t>
      </w:r>
      <w:r w:rsidR="002317C4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นำเสนอ</w:t>
      </w:r>
      <w:r w:rsidR="002317C4">
        <w:rPr>
          <w:rFonts w:ascii="TH SarabunPSK" w:hAnsi="TH SarabunPSK" w:cs="TH SarabunPSK" w:hint="cs"/>
          <w:sz w:val="32"/>
          <w:szCs w:val="32"/>
          <w:cs/>
        </w:rPr>
        <w:t>ต่อ</w:t>
      </w:r>
      <w:r>
        <w:rPr>
          <w:rFonts w:ascii="TH SarabunPSK" w:hAnsi="TH SarabunPSK" w:cs="TH SarabunPSK" w:hint="cs"/>
          <w:sz w:val="32"/>
          <w:szCs w:val="32"/>
          <w:cs/>
        </w:rPr>
        <w:t>ที่ประชุมจะต้องพูดจาให้ชัดถ้อยชัดคำ ใช้ภาษาสุภาพ ภาษาราชการ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8D7261" w:rsidRDefault="007949CA" w:rsidP="007949CA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D7261">
        <w:rPr>
          <w:rFonts w:ascii="TH SarabunPSK" w:hAnsi="TH SarabunPSK" w:cs="TH SarabunPSK" w:hint="cs"/>
          <w:sz w:val="32"/>
          <w:szCs w:val="32"/>
          <w:cs/>
        </w:rPr>
        <w:t>๒.๓  การนำเสนอ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เรื่องต่อที่ประชุม </w:t>
      </w:r>
      <w:r w:rsidR="008D7261">
        <w:rPr>
          <w:rFonts w:ascii="TH SarabunPSK" w:hAnsi="TH SarabunPSK" w:cs="TH SarabunPSK" w:hint="cs"/>
          <w:sz w:val="32"/>
          <w:szCs w:val="32"/>
          <w:cs/>
        </w:rPr>
        <w:t>การตอบ</w:t>
      </w:r>
      <w:r w:rsidR="0075096B">
        <w:rPr>
          <w:rFonts w:ascii="TH SarabunPSK" w:hAnsi="TH SarabunPSK" w:cs="TH SarabunPSK" w:hint="cs"/>
          <w:sz w:val="32"/>
          <w:szCs w:val="32"/>
          <w:cs/>
        </w:rPr>
        <w:t>ข้อสงสัยต้องนำเสนอต่อประธานในที่ประชุม</w:t>
      </w:r>
    </w:p>
    <w:p w:rsidR="0075096B" w:rsidRDefault="0075096B" w:rsidP="007949CA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๒.๔  ในการนำเสนอ</w:t>
      </w:r>
      <w:r w:rsidR="007949CA">
        <w:rPr>
          <w:rFonts w:ascii="TH SarabunPSK" w:hAnsi="TH SarabunPSK" w:cs="TH SarabunPSK" w:hint="cs"/>
          <w:sz w:val="32"/>
          <w:szCs w:val="32"/>
          <w:cs/>
        </w:rPr>
        <w:t>เรื่องต่อ</w:t>
      </w: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 w:rsidR="007949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ากประธานในที่ประชุมหรือผู้บังคับบัญชาของเจ้าของเรื่องมีประเด็นที่เห็นแย้งหรือสรุปเป็นอย่างอื่น เจ้าหน้าที่เจ้าของเรื่องควรยึดถือตามข้อเสนอนั้น</w:t>
      </w:r>
    </w:p>
    <w:p w:rsidR="0075096B" w:rsidRDefault="0075096B" w:rsidP="007949CA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๒.๕  ในขณะท</w:t>
      </w:r>
      <w:r w:rsidR="002317C4">
        <w:rPr>
          <w:rFonts w:ascii="TH SarabunPSK" w:hAnsi="TH SarabunPSK" w:cs="TH SarabunPSK" w:hint="cs"/>
          <w:sz w:val="32"/>
          <w:szCs w:val="32"/>
          <w:cs/>
        </w:rPr>
        <w:t>ี่นำเสนอ หากมีคณะกรรมการหรืออนุ</w:t>
      </w:r>
      <w:r>
        <w:rPr>
          <w:rFonts w:ascii="TH SarabunPSK" w:hAnsi="TH SarabunPSK" w:cs="TH SarabunPSK" w:hint="cs"/>
          <w:sz w:val="32"/>
          <w:szCs w:val="32"/>
          <w:cs/>
        </w:rPr>
        <w:t>กรมการท่านใดพูดแย้ง เจ้าหน้าที่เจ้าของเรื่องควรจดประเด็นเหล่านั้น และไม่โต้แย้ง แต่ต้องให้ประธานในที่ประชุมตัดสิน</w:t>
      </w:r>
    </w:p>
    <w:p w:rsidR="0075096B" w:rsidRDefault="0075096B" w:rsidP="007949CA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๒.๖  กรณีที่มีความ</w:t>
      </w:r>
      <w:r w:rsidR="002317C4">
        <w:rPr>
          <w:rFonts w:ascii="TH SarabunPSK" w:hAnsi="TH SarabunPSK" w:cs="TH SarabunPSK" w:hint="cs"/>
          <w:sz w:val="32"/>
          <w:szCs w:val="32"/>
          <w:cs/>
        </w:rPr>
        <w:t>จำเป็นต้องเจรจาต่อรอง ต้องยึดหลั</w:t>
      </w:r>
      <w:r>
        <w:rPr>
          <w:rFonts w:ascii="TH SarabunPSK" w:hAnsi="TH SarabunPSK" w:cs="TH SarabunPSK" w:hint="cs"/>
          <w:sz w:val="32"/>
          <w:szCs w:val="32"/>
          <w:cs/>
        </w:rPr>
        <w:t>กผลประโยชน์ของทางราชการ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และพูดจาด้วยวาจาสุภาพอ่อนน้อม</w:t>
      </w:r>
      <w:bookmarkStart w:id="0" w:name="_GoBack"/>
      <w:bookmarkEnd w:id="0"/>
    </w:p>
    <w:p w:rsidR="0075096B" w:rsidRPr="001B65D1" w:rsidRDefault="0075096B" w:rsidP="007949CA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B65D1">
        <w:rPr>
          <w:rFonts w:ascii="TH SarabunPSK" w:hAnsi="TH SarabunPSK" w:cs="TH SarabunPSK" w:hint="cs"/>
          <w:spacing w:val="-6"/>
          <w:sz w:val="32"/>
          <w:szCs w:val="32"/>
          <w:cs/>
        </w:rPr>
        <w:t>๒.๗  ในการนำเสนอต่อที่ประชุมหากที่ประชุมมีมติเป็นเช่นใด ควรเคารมตินั้น โดยไม่โต้แย้ง</w:t>
      </w:r>
    </w:p>
    <w:p w:rsidR="009764C3" w:rsidRPr="009764C3" w:rsidRDefault="00565462" w:rsidP="007949CA">
      <w:pPr>
        <w:tabs>
          <w:tab w:val="left" w:pos="108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2026309</wp:posOffset>
                </wp:positionH>
                <wp:positionV relativeFrom="paragraph">
                  <wp:posOffset>420954</wp:posOffset>
                </wp:positionV>
                <wp:extent cx="2406701" cy="14631"/>
                <wp:effectExtent l="0" t="0" r="12700" b="23495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6701" cy="146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ตัวเชื่อมต่อตรง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55pt,33.15pt" to="349.0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" strokecolor="#4579b8 [3044]"/>
            </w:pict>
          </mc:Fallback>
        </mc:AlternateContent>
      </w:r>
    </w:p>
    <w:sectPr w:rsidR="009764C3" w:rsidRPr="009764C3" w:rsidSect="0075096B">
      <w:pgSz w:w="11906" w:h="16838"/>
      <w:pgMar w:top="1080" w:right="1440" w:bottom="1440" w:left="172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374CB"/>
    <w:multiLevelType w:val="hybridMultilevel"/>
    <w:tmpl w:val="EFCE4006"/>
    <w:lvl w:ilvl="0" w:tplc="D242B91C">
      <w:start w:val="1"/>
      <w:numFmt w:val="thaiNumbers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C8649EF"/>
    <w:multiLevelType w:val="hybridMultilevel"/>
    <w:tmpl w:val="6600743A"/>
    <w:lvl w:ilvl="0" w:tplc="129EA020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4C3"/>
    <w:rsid w:val="00173BF3"/>
    <w:rsid w:val="001B65D1"/>
    <w:rsid w:val="002317C4"/>
    <w:rsid w:val="00565462"/>
    <w:rsid w:val="0075096B"/>
    <w:rsid w:val="007949CA"/>
    <w:rsid w:val="008553B2"/>
    <w:rsid w:val="008D7261"/>
    <w:rsid w:val="009764C3"/>
    <w:rsid w:val="0098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4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</dc:creator>
  <cp:lastModifiedBy>Microsoft Windows</cp:lastModifiedBy>
  <cp:revision>7</cp:revision>
  <cp:lastPrinted>2015-09-11T08:12:00Z</cp:lastPrinted>
  <dcterms:created xsi:type="dcterms:W3CDTF">2015-09-10T06:08:00Z</dcterms:created>
  <dcterms:modified xsi:type="dcterms:W3CDTF">2015-09-11T08:15:00Z</dcterms:modified>
</cp:coreProperties>
</file>